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A489" w14:textId="3BA7FCB3" w:rsidR="00DA2DAC" w:rsidRDefault="00DA2DAC" w:rsidP="00C306EA">
      <w:pPr>
        <w:jc w:val="center"/>
      </w:pPr>
      <w:bookmarkStart w:id="0" w:name="_Hlk81923273"/>
      <w:bookmarkEnd w:id="0"/>
      <w:r>
        <w:rPr>
          <w:rFonts w:hint="eastAsia"/>
        </w:rPr>
        <w:t>「公益財団法人日本バドミントン協会創立75周年記念事業」</w:t>
      </w:r>
    </w:p>
    <w:p w14:paraId="36962922" w14:textId="77777777" w:rsidR="00DA2DAC" w:rsidRDefault="00DA2DAC" w:rsidP="00C306EA">
      <w:pPr>
        <w:jc w:val="center"/>
        <w:rPr>
          <w:rFonts w:asciiTheme="minorHAnsi" w:eastAsiaTheme="minorHAnsi" w:hAnsiTheme="minorHAnsi"/>
          <w:sz w:val="22"/>
          <w:szCs w:val="22"/>
        </w:rPr>
      </w:pPr>
    </w:p>
    <w:p w14:paraId="4A620C50" w14:textId="2C0A69B2" w:rsidR="00515C38" w:rsidRPr="00C9589E" w:rsidRDefault="00522DD8" w:rsidP="00C306EA">
      <w:pPr>
        <w:jc w:val="center"/>
        <w:rPr>
          <w:rFonts w:asciiTheme="minorHAnsi" w:eastAsiaTheme="minorHAnsi" w:hAnsiTheme="minorHAnsi"/>
          <w:sz w:val="22"/>
          <w:szCs w:val="22"/>
        </w:rPr>
      </w:pPr>
      <w:r w:rsidRPr="00C9589E">
        <w:rPr>
          <w:rFonts w:asciiTheme="minorHAnsi" w:eastAsiaTheme="minorHAnsi" w:hAnsiTheme="minorHAnsi" w:hint="eastAsia"/>
          <w:sz w:val="22"/>
          <w:szCs w:val="22"/>
        </w:rPr>
        <w:t>令和</w:t>
      </w:r>
      <w:r w:rsidR="009A2EC1">
        <w:rPr>
          <w:rFonts w:asciiTheme="minorHAnsi" w:eastAsiaTheme="minorHAnsi" w:hAnsiTheme="minorHAnsi" w:hint="eastAsia"/>
          <w:sz w:val="22"/>
          <w:szCs w:val="22"/>
        </w:rPr>
        <w:t>４</w:t>
      </w:r>
      <w:r w:rsidR="00C306EA" w:rsidRPr="00C9589E">
        <w:rPr>
          <w:rFonts w:asciiTheme="minorHAnsi" w:eastAsiaTheme="minorHAnsi" w:hAnsiTheme="minorHAnsi" w:hint="eastAsia"/>
          <w:sz w:val="22"/>
          <w:szCs w:val="22"/>
        </w:rPr>
        <w:t>年度</w:t>
      </w:r>
      <w:r w:rsidR="00A7465E" w:rsidRPr="00C9589E">
        <w:rPr>
          <w:rFonts w:asciiTheme="minorHAnsi" w:eastAsiaTheme="minorHAnsi" w:hAnsiTheme="minorHAnsi" w:hint="eastAsia"/>
          <w:sz w:val="22"/>
          <w:szCs w:val="22"/>
        </w:rPr>
        <w:t>全国巡回</w:t>
      </w:r>
      <w:r w:rsidR="00104FA8" w:rsidRPr="00C9589E">
        <w:rPr>
          <w:rFonts w:asciiTheme="minorHAnsi" w:eastAsiaTheme="minorHAnsi" w:hAnsiTheme="minorHAnsi" w:hint="eastAsia"/>
          <w:sz w:val="22"/>
          <w:szCs w:val="22"/>
        </w:rPr>
        <w:t>バドミントン</w:t>
      </w:r>
      <w:r w:rsidR="004C01B0" w:rsidRPr="00C9589E">
        <w:rPr>
          <w:rFonts w:asciiTheme="minorHAnsi" w:eastAsiaTheme="minorHAnsi" w:hAnsiTheme="minorHAnsi" w:hint="eastAsia"/>
          <w:sz w:val="22"/>
          <w:szCs w:val="22"/>
        </w:rPr>
        <w:t>講習会</w:t>
      </w:r>
    </w:p>
    <w:p w14:paraId="67680C38" w14:textId="409CB88A" w:rsidR="000F13F8" w:rsidRPr="00C9589E" w:rsidRDefault="000F13F8" w:rsidP="00C306EA">
      <w:pPr>
        <w:jc w:val="center"/>
        <w:rPr>
          <w:rFonts w:asciiTheme="minorHAnsi" w:eastAsiaTheme="minorHAnsi" w:hAnsiTheme="minorHAnsi"/>
          <w:sz w:val="22"/>
          <w:szCs w:val="22"/>
        </w:rPr>
      </w:pPr>
      <w:r w:rsidRPr="00C9589E">
        <w:rPr>
          <w:rFonts w:asciiTheme="minorHAnsi" w:eastAsiaTheme="minorHAnsi" w:hAnsiTheme="minorHAnsi" w:hint="eastAsia"/>
          <w:sz w:val="22"/>
          <w:szCs w:val="22"/>
        </w:rPr>
        <w:t>（バドミントン・キャラバン2</w:t>
      </w:r>
      <w:r w:rsidRPr="00C9589E">
        <w:rPr>
          <w:rFonts w:asciiTheme="minorHAnsi" w:eastAsiaTheme="minorHAnsi" w:hAnsiTheme="minorHAnsi"/>
          <w:sz w:val="22"/>
          <w:szCs w:val="22"/>
        </w:rPr>
        <w:t>02</w:t>
      </w:r>
      <w:r w:rsidR="009A2EC1">
        <w:rPr>
          <w:rFonts w:asciiTheme="minorHAnsi" w:eastAsiaTheme="minorHAnsi" w:hAnsiTheme="minorHAnsi" w:hint="eastAsia"/>
          <w:sz w:val="22"/>
          <w:szCs w:val="22"/>
        </w:rPr>
        <w:t>2</w:t>
      </w:r>
      <w:r w:rsidRPr="00C9589E">
        <w:rPr>
          <w:rFonts w:asciiTheme="minorHAnsi" w:eastAsiaTheme="minorHAnsi" w:hAnsiTheme="minorHAnsi" w:hint="eastAsia"/>
          <w:sz w:val="22"/>
          <w:szCs w:val="22"/>
        </w:rPr>
        <w:t>）</w:t>
      </w:r>
    </w:p>
    <w:p w14:paraId="31CB49D0" w14:textId="5CCD4F6E" w:rsidR="00B002AB" w:rsidRPr="00C9589E" w:rsidRDefault="00672354" w:rsidP="00B002AB">
      <w:pPr>
        <w:jc w:val="center"/>
        <w:rPr>
          <w:rFonts w:asciiTheme="minorHAnsi" w:eastAsiaTheme="minorHAnsi" w:hAnsiTheme="minorHAnsi"/>
          <w:sz w:val="22"/>
          <w:szCs w:val="22"/>
        </w:rPr>
      </w:pPr>
      <w:r w:rsidRPr="00C9589E">
        <w:rPr>
          <w:rFonts w:asciiTheme="minorHAnsi" w:eastAsiaTheme="minorHAnsi" w:hAnsiTheme="minorHAnsi" w:hint="eastAsia"/>
          <w:sz w:val="22"/>
          <w:szCs w:val="22"/>
        </w:rPr>
        <w:t xml:space="preserve">　</w:t>
      </w:r>
      <w:r w:rsidR="00B002AB" w:rsidRPr="00C9589E">
        <w:rPr>
          <w:rFonts w:asciiTheme="minorHAnsi" w:eastAsiaTheme="minorHAnsi" w:hAnsiTheme="minorHAnsi" w:hint="eastAsia"/>
          <w:sz w:val="22"/>
          <w:szCs w:val="22"/>
        </w:rPr>
        <w:t>開催要項</w:t>
      </w:r>
    </w:p>
    <w:p w14:paraId="59989E04" w14:textId="772E3111" w:rsidR="00665177" w:rsidRPr="00C9589E" w:rsidRDefault="00E76A56">
      <w:pPr>
        <w:rPr>
          <w:rFonts w:asciiTheme="minorHAnsi" w:eastAsiaTheme="minorHAnsi" w:hAnsiTheme="minorHAnsi"/>
          <w:sz w:val="22"/>
          <w:szCs w:val="22"/>
        </w:rPr>
      </w:pPr>
      <w:r w:rsidRPr="00C9589E">
        <w:rPr>
          <w:rFonts w:asciiTheme="minorHAnsi" w:eastAsiaTheme="minorHAnsi" w:hAnsiTheme="minorHAnsi" w:hint="eastAsia"/>
          <w:sz w:val="22"/>
          <w:szCs w:val="22"/>
        </w:rPr>
        <w:t>１</w:t>
      </w:r>
      <w:r w:rsidR="00193B83"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趣</w:t>
      </w:r>
      <w:r w:rsidR="0048563E" w:rsidRPr="00C9589E">
        <w:rPr>
          <w:rFonts w:asciiTheme="minorHAnsi" w:eastAsiaTheme="minorHAnsi" w:hAnsiTheme="minorHAnsi" w:hint="eastAsia"/>
          <w:sz w:val="22"/>
          <w:szCs w:val="22"/>
        </w:rPr>
        <w:t xml:space="preserve">　</w:t>
      </w:r>
      <w:r w:rsidR="0082185B" w:rsidRPr="00C9589E">
        <w:rPr>
          <w:rFonts w:asciiTheme="minorHAnsi" w:eastAsiaTheme="minorHAnsi" w:hAnsiTheme="minorHAnsi" w:hint="eastAsia"/>
          <w:sz w:val="22"/>
          <w:szCs w:val="22"/>
        </w:rPr>
        <w:t>旨</w:t>
      </w:r>
    </w:p>
    <w:p w14:paraId="1B7A8ED7" w14:textId="1E712F3E" w:rsidR="00363B6E" w:rsidRPr="00C9589E" w:rsidRDefault="00363B6E" w:rsidP="00363B6E">
      <w:pPr>
        <w:ind w:leftChars="400" w:left="960"/>
        <w:rPr>
          <w:rFonts w:asciiTheme="minorHAnsi" w:eastAsiaTheme="minorHAnsi" w:hAnsiTheme="minorHAnsi"/>
          <w:sz w:val="22"/>
          <w:szCs w:val="22"/>
        </w:rPr>
      </w:pPr>
      <w:r w:rsidRPr="00C9589E">
        <w:rPr>
          <w:rFonts w:asciiTheme="minorHAnsi" w:eastAsiaTheme="minorHAnsi" w:hAnsiTheme="minorHAnsi" w:hint="eastAsia"/>
          <w:sz w:val="22"/>
          <w:szCs w:val="22"/>
        </w:rPr>
        <w:t>全国でのバドミントンのさらなる普及とバドミントンの価値を高めるために、バドミントンをしたことのない</w:t>
      </w:r>
      <w:r w:rsidR="008A7DEE" w:rsidRPr="00C9589E">
        <w:rPr>
          <w:rFonts w:asciiTheme="minorHAnsi" w:eastAsiaTheme="minorHAnsi" w:hAnsiTheme="minorHAnsi" w:hint="eastAsia"/>
          <w:sz w:val="22"/>
          <w:szCs w:val="22"/>
        </w:rPr>
        <w:t>方</w:t>
      </w:r>
      <w:r w:rsidRPr="00C9589E">
        <w:rPr>
          <w:rFonts w:asciiTheme="minorHAnsi" w:eastAsiaTheme="minorHAnsi" w:hAnsiTheme="minorHAnsi" w:hint="eastAsia"/>
          <w:sz w:val="22"/>
          <w:szCs w:val="22"/>
        </w:rPr>
        <w:t>をバドミントンへ</w:t>
      </w:r>
      <w:r w:rsidR="009C73C4" w:rsidRPr="00C9589E">
        <w:rPr>
          <w:rFonts w:asciiTheme="minorHAnsi" w:eastAsiaTheme="minorHAnsi" w:hAnsiTheme="minorHAnsi" w:hint="eastAsia"/>
          <w:sz w:val="22"/>
          <w:szCs w:val="22"/>
        </w:rPr>
        <w:t>導く</w:t>
      </w:r>
      <w:r w:rsidRPr="00C9589E">
        <w:rPr>
          <w:rFonts w:asciiTheme="minorHAnsi" w:eastAsiaTheme="minorHAnsi" w:hAnsiTheme="minorHAnsi" w:hint="eastAsia"/>
          <w:sz w:val="22"/>
          <w:szCs w:val="22"/>
        </w:rPr>
        <w:t>とともに、指導者の質の向上を目指す。５年間で全国４７都道府県を巡回するように実施する。その際、新型コロナウイルス感染拡大防止のために、開催都道府県、日本スポーツ協会、日本バドミントン協会の感染防止ガイドラインに基づいて開催する。</w:t>
      </w:r>
    </w:p>
    <w:p w14:paraId="793AC63B" w14:textId="77777777" w:rsidR="001F3927" w:rsidRPr="00C9589E" w:rsidRDefault="001F3927">
      <w:pPr>
        <w:rPr>
          <w:rFonts w:asciiTheme="minorHAnsi" w:eastAsiaTheme="minorHAnsi" w:hAnsiTheme="minorHAnsi"/>
          <w:sz w:val="22"/>
          <w:szCs w:val="22"/>
        </w:rPr>
      </w:pPr>
    </w:p>
    <w:p w14:paraId="22F3B17C" w14:textId="5E2E1C94" w:rsidR="0013544B" w:rsidRPr="00C9589E" w:rsidRDefault="00E76A56" w:rsidP="00314AB1">
      <w:pPr>
        <w:rPr>
          <w:rFonts w:asciiTheme="minorHAnsi" w:eastAsiaTheme="minorHAnsi" w:hAnsiTheme="minorHAnsi"/>
          <w:sz w:val="22"/>
          <w:szCs w:val="22"/>
        </w:rPr>
      </w:pPr>
      <w:r w:rsidRPr="00C9589E">
        <w:rPr>
          <w:rFonts w:asciiTheme="minorHAnsi" w:eastAsiaTheme="minorHAnsi" w:hAnsiTheme="minorHAnsi" w:hint="eastAsia"/>
          <w:sz w:val="22"/>
          <w:szCs w:val="22"/>
        </w:rPr>
        <w:t>２</w:t>
      </w:r>
      <w:r w:rsidR="00193B83"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主</w:t>
      </w:r>
      <w:r w:rsidR="00104FA8" w:rsidRPr="00C9589E">
        <w:rPr>
          <w:rFonts w:asciiTheme="minorHAnsi" w:eastAsiaTheme="minorHAnsi" w:hAnsiTheme="minorHAnsi" w:hint="eastAsia"/>
          <w:sz w:val="22"/>
          <w:szCs w:val="22"/>
        </w:rPr>
        <w:t xml:space="preserve">　</w:t>
      </w:r>
      <w:r w:rsidR="0082185B" w:rsidRPr="00C9589E">
        <w:rPr>
          <w:rFonts w:asciiTheme="minorHAnsi" w:eastAsiaTheme="minorHAnsi" w:hAnsiTheme="minorHAnsi" w:hint="eastAsia"/>
          <w:sz w:val="22"/>
          <w:szCs w:val="22"/>
        </w:rPr>
        <w:t>催：</w:t>
      </w:r>
      <w:r w:rsidR="004C01B0" w:rsidRPr="00C9589E">
        <w:rPr>
          <w:rFonts w:asciiTheme="minorHAnsi" w:eastAsiaTheme="minorHAnsi" w:hAnsiTheme="minorHAnsi" w:hint="eastAsia"/>
          <w:sz w:val="22"/>
          <w:szCs w:val="22"/>
        </w:rPr>
        <w:t>公益財団法人日本バドミントン協会</w:t>
      </w:r>
    </w:p>
    <w:p w14:paraId="2B442E8D" w14:textId="77777777" w:rsidR="00384AE4" w:rsidRPr="00C9589E" w:rsidRDefault="00384AE4" w:rsidP="00314AB1">
      <w:pPr>
        <w:rPr>
          <w:rFonts w:asciiTheme="minorHAnsi" w:eastAsiaTheme="minorHAnsi" w:hAnsiTheme="minorHAnsi"/>
          <w:sz w:val="22"/>
          <w:szCs w:val="22"/>
        </w:rPr>
      </w:pPr>
    </w:p>
    <w:p w14:paraId="24B1B688" w14:textId="561FFB75" w:rsidR="00522DD8" w:rsidRPr="00C9589E" w:rsidRDefault="00E76A56" w:rsidP="009D3E0A">
      <w:pPr>
        <w:rPr>
          <w:rFonts w:asciiTheme="minorHAnsi" w:eastAsiaTheme="minorHAnsi" w:hAnsiTheme="minorHAnsi"/>
          <w:sz w:val="22"/>
          <w:szCs w:val="22"/>
        </w:rPr>
      </w:pPr>
      <w:r w:rsidRPr="00C9589E">
        <w:rPr>
          <w:rFonts w:asciiTheme="minorHAnsi" w:eastAsiaTheme="minorHAnsi" w:hAnsiTheme="minorHAnsi" w:hint="eastAsia"/>
          <w:sz w:val="22"/>
          <w:szCs w:val="22"/>
        </w:rPr>
        <w:t>３</w:t>
      </w:r>
      <w:r w:rsidR="00991F1C" w:rsidRPr="00C9589E">
        <w:rPr>
          <w:rFonts w:asciiTheme="minorHAnsi" w:eastAsiaTheme="minorHAnsi" w:hAnsiTheme="minorHAnsi" w:hint="eastAsia"/>
          <w:sz w:val="22"/>
          <w:szCs w:val="22"/>
        </w:rPr>
        <w:t>．主　管：</w:t>
      </w:r>
      <w:r w:rsidR="009A2EC1">
        <w:rPr>
          <w:rFonts w:asciiTheme="minorHAnsi" w:eastAsiaTheme="minorHAnsi" w:hAnsiTheme="minorHAnsi" w:hint="eastAsia"/>
          <w:sz w:val="22"/>
          <w:szCs w:val="22"/>
        </w:rPr>
        <w:t>茨城</w:t>
      </w:r>
      <w:r w:rsidR="00782D6D" w:rsidRPr="00C9589E">
        <w:rPr>
          <w:rFonts w:asciiTheme="minorHAnsi" w:eastAsiaTheme="minorHAnsi" w:hAnsiTheme="minorHAnsi" w:hint="eastAsia"/>
          <w:sz w:val="22"/>
          <w:szCs w:val="22"/>
        </w:rPr>
        <w:t>県</w:t>
      </w:r>
      <w:r w:rsidR="004C6A61" w:rsidRPr="00C9589E">
        <w:rPr>
          <w:rFonts w:asciiTheme="minorHAnsi" w:eastAsiaTheme="minorHAnsi" w:hAnsiTheme="minorHAnsi" w:hint="eastAsia"/>
          <w:sz w:val="22"/>
          <w:szCs w:val="22"/>
        </w:rPr>
        <w:t>バドミントン協会</w:t>
      </w:r>
      <w:r w:rsidR="00522DD8" w:rsidRPr="00C9589E">
        <w:rPr>
          <w:rFonts w:asciiTheme="minorHAnsi" w:eastAsiaTheme="minorHAnsi" w:hAnsiTheme="minorHAnsi" w:hint="eastAsia"/>
          <w:sz w:val="22"/>
          <w:szCs w:val="22"/>
        </w:rPr>
        <w:t xml:space="preserve">　</w:t>
      </w:r>
    </w:p>
    <w:p w14:paraId="74D4DE45" w14:textId="77777777" w:rsidR="00384AE4" w:rsidRPr="00C9589E" w:rsidRDefault="00384AE4" w:rsidP="00C8483F">
      <w:pPr>
        <w:rPr>
          <w:rFonts w:asciiTheme="minorHAnsi" w:eastAsiaTheme="minorHAnsi" w:hAnsiTheme="minorHAnsi"/>
          <w:sz w:val="22"/>
          <w:szCs w:val="22"/>
        </w:rPr>
      </w:pPr>
    </w:p>
    <w:p w14:paraId="156EDC35" w14:textId="1342A482" w:rsidR="00384AE4" w:rsidRPr="00C9589E" w:rsidRDefault="00E76A56" w:rsidP="005D6BA3">
      <w:pPr>
        <w:rPr>
          <w:rFonts w:asciiTheme="minorHAnsi" w:eastAsiaTheme="minorHAnsi" w:hAnsiTheme="minorHAnsi"/>
          <w:sz w:val="22"/>
          <w:szCs w:val="22"/>
        </w:rPr>
      </w:pPr>
      <w:r w:rsidRPr="00C9589E">
        <w:rPr>
          <w:rFonts w:asciiTheme="minorHAnsi" w:eastAsiaTheme="minorHAnsi" w:hAnsiTheme="minorHAnsi" w:hint="eastAsia"/>
          <w:sz w:val="22"/>
          <w:szCs w:val="22"/>
        </w:rPr>
        <w:t>４</w:t>
      </w:r>
      <w:r w:rsidR="005D6BA3" w:rsidRPr="00C9589E">
        <w:rPr>
          <w:rFonts w:asciiTheme="minorHAnsi" w:eastAsiaTheme="minorHAnsi" w:hAnsiTheme="minorHAnsi" w:hint="eastAsia"/>
          <w:sz w:val="22"/>
          <w:szCs w:val="22"/>
        </w:rPr>
        <w:t>．</w:t>
      </w:r>
      <w:r w:rsidR="00AD0038" w:rsidRPr="00C9589E">
        <w:rPr>
          <w:rFonts w:asciiTheme="minorHAnsi" w:eastAsiaTheme="minorHAnsi" w:hAnsiTheme="minorHAnsi" w:hint="eastAsia"/>
          <w:sz w:val="22"/>
          <w:szCs w:val="22"/>
        </w:rPr>
        <w:t>後</w:t>
      </w:r>
      <w:r w:rsidR="00193B83" w:rsidRPr="00C9589E">
        <w:rPr>
          <w:rFonts w:asciiTheme="minorHAnsi" w:eastAsiaTheme="minorHAnsi" w:hAnsiTheme="minorHAnsi" w:hint="eastAsia"/>
          <w:sz w:val="22"/>
          <w:szCs w:val="22"/>
        </w:rPr>
        <w:t xml:space="preserve">　</w:t>
      </w:r>
      <w:r w:rsidR="00AD0038" w:rsidRPr="00C9589E">
        <w:rPr>
          <w:rFonts w:asciiTheme="minorHAnsi" w:eastAsiaTheme="minorHAnsi" w:hAnsiTheme="minorHAnsi" w:hint="eastAsia"/>
          <w:sz w:val="22"/>
          <w:szCs w:val="22"/>
        </w:rPr>
        <w:t>援</w:t>
      </w:r>
      <w:r w:rsidR="0082185B" w:rsidRPr="00C9589E">
        <w:rPr>
          <w:rFonts w:asciiTheme="minorHAnsi" w:eastAsiaTheme="minorHAnsi" w:hAnsiTheme="minorHAnsi" w:hint="eastAsia"/>
          <w:sz w:val="22"/>
          <w:szCs w:val="22"/>
        </w:rPr>
        <w:t>：</w:t>
      </w:r>
      <w:r w:rsidR="009D3E0A">
        <w:rPr>
          <w:rFonts w:ascii="游ゴシック" w:eastAsia="游ゴシック" w:hAnsi="游ゴシック" w:hint="eastAsia"/>
        </w:rPr>
        <w:t>筑西市、筑西市教育委員会</w:t>
      </w:r>
      <w:r w:rsidR="006A7541" w:rsidRPr="00C9589E">
        <w:rPr>
          <w:rFonts w:asciiTheme="minorHAnsi" w:eastAsiaTheme="minorHAnsi" w:hAnsiTheme="minorHAnsi"/>
          <w:sz w:val="22"/>
          <w:szCs w:val="22"/>
        </w:rPr>
        <w:tab/>
      </w:r>
      <w:r w:rsidR="006A7541" w:rsidRPr="00C9589E">
        <w:rPr>
          <w:rFonts w:asciiTheme="minorHAnsi" w:eastAsiaTheme="minorHAnsi" w:hAnsiTheme="minorHAnsi" w:hint="eastAsia"/>
          <w:sz w:val="22"/>
          <w:szCs w:val="22"/>
        </w:rPr>
        <w:t xml:space="preserve">　　</w:t>
      </w:r>
    </w:p>
    <w:p w14:paraId="6F493335" w14:textId="77777777" w:rsidR="009D3E0A" w:rsidRPr="001B4785" w:rsidRDefault="009D3E0A" w:rsidP="005D6BA3">
      <w:pPr>
        <w:rPr>
          <w:rFonts w:asciiTheme="minorHAnsi" w:eastAsiaTheme="minorHAnsi" w:hAnsiTheme="minorHAnsi"/>
          <w:sz w:val="22"/>
          <w:szCs w:val="22"/>
        </w:rPr>
      </w:pPr>
    </w:p>
    <w:p w14:paraId="1CE5302F" w14:textId="788A5E1B" w:rsidR="00F25786" w:rsidRPr="00C9589E" w:rsidRDefault="00E76A56" w:rsidP="005D6BA3">
      <w:pPr>
        <w:rPr>
          <w:rFonts w:asciiTheme="minorHAnsi" w:eastAsiaTheme="minorHAnsi" w:hAnsiTheme="minorHAnsi"/>
          <w:sz w:val="22"/>
          <w:szCs w:val="22"/>
        </w:rPr>
      </w:pPr>
      <w:r w:rsidRPr="00C9589E">
        <w:rPr>
          <w:rFonts w:asciiTheme="minorHAnsi" w:eastAsiaTheme="minorHAnsi" w:hAnsiTheme="minorHAnsi" w:hint="eastAsia"/>
          <w:sz w:val="22"/>
          <w:szCs w:val="22"/>
        </w:rPr>
        <w:t>５</w:t>
      </w:r>
      <w:r w:rsidR="005D6BA3"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開催</w:t>
      </w:r>
      <w:r w:rsidR="0027103F" w:rsidRPr="00C9589E">
        <w:rPr>
          <w:rFonts w:asciiTheme="minorHAnsi" w:eastAsiaTheme="minorHAnsi" w:hAnsiTheme="minorHAnsi" w:hint="eastAsia"/>
          <w:sz w:val="22"/>
          <w:szCs w:val="22"/>
        </w:rPr>
        <w:t>日</w:t>
      </w:r>
      <w:r w:rsidR="00522DD8" w:rsidRPr="00C9589E">
        <w:rPr>
          <w:rFonts w:asciiTheme="minorHAnsi" w:eastAsiaTheme="minorHAnsi" w:hAnsiTheme="minorHAnsi" w:hint="eastAsia"/>
          <w:sz w:val="22"/>
          <w:szCs w:val="22"/>
        </w:rPr>
        <w:t>・開催会場</w:t>
      </w:r>
    </w:p>
    <w:p w14:paraId="6057A82D" w14:textId="1B19DC06" w:rsidR="006B5C04" w:rsidRDefault="005D6BA3" w:rsidP="009D3E0A">
      <w:pPr>
        <w:rPr>
          <w:rFonts w:asciiTheme="minorHAnsi" w:eastAsiaTheme="minorHAnsi" w:hAnsiTheme="minorHAnsi"/>
          <w:sz w:val="22"/>
          <w:szCs w:val="22"/>
        </w:rPr>
      </w:pPr>
      <w:r w:rsidRPr="00C9589E">
        <w:rPr>
          <w:rFonts w:asciiTheme="minorHAnsi" w:eastAsiaTheme="minorHAnsi" w:hAnsiTheme="minorHAnsi"/>
          <w:sz w:val="22"/>
          <w:szCs w:val="22"/>
        </w:rPr>
        <w:tab/>
      </w:r>
      <w:r w:rsidR="00522DD8" w:rsidRPr="00C9589E">
        <w:rPr>
          <w:rFonts w:asciiTheme="minorHAnsi" w:eastAsiaTheme="minorHAnsi" w:hAnsiTheme="minorHAnsi" w:hint="eastAsia"/>
          <w:sz w:val="22"/>
          <w:szCs w:val="22"/>
        </w:rPr>
        <w:t>令和</w:t>
      </w:r>
      <w:r w:rsidR="009A2EC1">
        <w:rPr>
          <w:rFonts w:asciiTheme="minorHAnsi" w:eastAsiaTheme="minorHAnsi" w:hAnsiTheme="minorHAnsi" w:hint="eastAsia"/>
          <w:sz w:val="22"/>
          <w:szCs w:val="22"/>
        </w:rPr>
        <w:t>４</w:t>
      </w:r>
      <w:r w:rsidR="00522DD8" w:rsidRPr="00C9589E">
        <w:rPr>
          <w:rFonts w:asciiTheme="minorHAnsi" w:eastAsiaTheme="minorHAnsi" w:hAnsiTheme="minorHAnsi" w:hint="eastAsia"/>
          <w:sz w:val="22"/>
          <w:szCs w:val="22"/>
        </w:rPr>
        <w:t>年</w:t>
      </w:r>
      <w:r w:rsidR="009A2EC1">
        <w:rPr>
          <w:rFonts w:asciiTheme="minorHAnsi" w:eastAsiaTheme="minorHAnsi" w:hAnsiTheme="minorHAnsi" w:hint="eastAsia"/>
          <w:sz w:val="22"/>
          <w:szCs w:val="22"/>
        </w:rPr>
        <w:t>６</w:t>
      </w:r>
      <w:r w:rsidR="00522DD8" w:rsidRPr="00C9589E">
        <w:rPr>
          <w:rFonts w:asciiTheme="minorHAnsi" w:eastAsiaTheme="minorHAnsi" w:hAnsiTheme="minorHAnsi" w:hint="eastAsia"/>
          <w:sz w:val="22"/>
          <w:szCs w:val="22"/>
        </w:rPr>
        <w:t>月</w:t>
      </w:r>
      <w:r w:rsidR="009A2EC1">
        <w:rPr>
          <w:rFonts w:asciiTheme="minorHAnsi" w:eastAsiaTheme="minorHAnsi" w:hAnsiTheme="minorHAnsi" w:hint="eastAsia"/>
          <w:sz w:val="22"/>
          <w:szCs w:val="22"/>
        </w:rPr>
        <w:t>１１</w:t>
      </w:r>
      <w:r w:rsidR="00522DD8" w:rsidRPr="00C9589E">
        <w:rPr>
          <w:rFonts w:asciiTheme="minorHAnsi" w:eastAsiaTheme="minorHAnsi" w:hAnsiTheme="minorHAnsi" w:hint="eastAsia"/>
          <w:sz w:val="22"/>
          <w:szCs w:val="22"/>
        </w:rPr>
        <w:t>日（土）</w:t>
      </w:r>
      <w:r w:rsidR="006B5C04">
        <w:rPr>
          <w:rFonts w:asciiTheme="minorHAnsi" w:eastAsiaTheme="minorHAnsi" w:hAnsiTheme="minorHAnsi" w:hint="eastAsia"/>
          <w:sz w:val="22"/>
          <w:szCs w:val="22"/>
        </w:rPr>
        <w:t xml:space="preserve">　開場</w:t>
      </w:r>
      <w:r w:rsidR="001C4F4B">
        <w:rPr>
          <w:rFonts w:asciiTheme="minorHAnsi" w:eastAsiaTheme="minorHAnsi" w:hAnsiTheme="minorHAnsi" w:hint="eastAsia"/>
          <w:sz w:val="22"/>
          <w:szCs w:val="22"/>
        </w:rPr>
        <w:t xml:space="preserve">　８：３０</w:t>
      </w:r>
    </w:p>
    <w:p w14:paraId="02668AF6" w14:textId="7D09A3E2" w:rsidR="001C4F4B" w:rsidRDefault="006B5C04" w:rsidP="009D3E0A">
      <w:pPr>
        <w:rPr>
          <w:rFonts w:asciiTheme="minorHAnsi" w:eastAsiaTheme="minorHAnsi" w:hAnsiTheme="minorHAnsi"/>
          <w:sz w:val="22"/>
          <w:szCs w:val="22"/>
        </w:rPr>
      </w:pPr>
      <w:r>
        <w:rPr>
          <w:rFonts w:asciiTheme="minorHAnsi" w:eastAsiaTheme="minorHAnsi" w:hAnsiTheme="minorHAnsi" w:hint="eastAsia"/>
          <w:sz w:val="22"/>
          <w:szCs w:val="22"/>
        </w:rPr>
        <w:t xml:space="preserve">　　　　　　　　　　　　　　　　　 開始時間　初めての教室</w:t>
      </w:r>
      <w:r w:rsidR="001C4F4B">
        <w:rPr>
          <w:rFonts w:asciiTheme="minorHAnsi" w:eastAsiaTheme="minorHAnsi" w:hAnsiTheme="minorHAnsi" w:hint="eastAsia"/>
          <w:sz w:val="22"/>
          <w:szCs w:val="22"/>
        </w:rPr>
        <w:t xml:space="preserve">　</w:t>
      </w:r>
      <w:r w:rsidR="008B3259">
        <w:rPr>
          <w:rFonts w:asciiTheme="minorHAnsi" w:eastAsiaTheme="minorHAnsi" w:hAnsiTheme="minorHAnsi" w:hint="eastAsia"/>
          <w:sz w:val="22"/>
          <w:szCs w:val="22"/>
        </w:rPr>
        <w:t xml:space="preserve">　</w:t>
      </w:r>
      <w:r w:rsidR="001C4F4B">
        <w:rPr>
          <w:rFonts w:asciiTheme="minorHAnsi" w:eastAsiaTheme="minorHAnsi" w:hAnsiTheme="minorHAnsi" w:hint="eastAsia"/>
          <w:sz w:val="22"/>
          <w:szCs w:val="22"/>
        </w:rPr>
        <w:t>９：１５</w:t>
      </w:r>
      <w:r w:rsidR="00626DC6">
        <w:rPr>
          <w:rFonts w:asciiTheme="minorHAnsi" w:eastAsiaTheme="minorHAnsi" w:hAnsiTheme="minorHAnsi" w:hint="eastAsia"/>
          <w:sz w:val="22"/>
          <w:szCs w:val="22"/>
        </w:rPr>
        <w:t>～１２：００</w:t>
      </w:r>
    </w:p>
    <w:p w14:paraId="2A9760C7" w14:textId="7B379C06" w:rsidR="006B5C04" w:rsidRDefault="006B5C04" w:rsidP="009D3E0A">
      <w:pPr>
        <w:rPr>
          <w:rFonts w:asciiTheme="minorHAnsi" w:eastAsiaTheme="minorHAnsi" w:hAnsiTheme="minorHAnsi"/>
          <w:sz w:val="22"/>
          <w:szCs w:val="22"/>
        </w:rPr>
      </w:pPr>
      <w:r>
        <w:rPr>
          <w:rFonts w:asciiTheme="minorHAnsi" w:eastAsiaTheme="minorHAnsi" w:hAnsiTheme="minorHAnsi" w:hint="eastAsia"/>
          <w:sz w:val="22"/>
          <w:szCs w:val="22"/>
        </w:rPr>
        <w:t xml:space="preserve">　　　　　　　　　　　　　　　　　　　　　　 指導者講習会</w:t>
      </w:r>
      <w:r w:rsidR="001C4F4B">
        <w:rPr>
          <w:rFonts w:asciiTheme="minorHAnsi" w:eastAsiaTheme="minorHAnsi" w:hAnsiTheme="minorHAnsi" w:hint="eastAsia"/>
          <w:sz w:val="22"/>
          <w:szCs w:val="22"/>
        </w:rPr>
        <w:t xml:space="preserve">　１０：００</w:t>
      </w:r>
      <w:r w:rsidR="00626DC6">
        <w:rPr>
          <w:rFonts w:asciiTheme="minorHAnsi" w:eastAsiaTheme="minorHAnsi" w:hAnsiTheme="minorHAnsi" w:hint="eastAsia"/>
          <w:sz w:val="22"/>
          <w:szCs w:val="22"/>
        </w:rPr>
        <w:t>～１７：００</w:t>
      </w:r>
    </w:p>
    <w:p w14:paraId="5365C445" w14:textId="6293F1F7" w:rsidR="006B5C04" w:rsidRDefault="006B5C04" w:rsidP="009D3E0A">
      <w:pPr>
        <w:rPr>
          <w:rFonts w:asciiTheme="minorHAnsi" w:eastAsiaTheme="minorHAnsi" w:hAnsiTheme="minorHAnsi"/>
          <w:sz w:val="22"/>
          <w:szCs w:val="22"/>
        </w:rPr>
      </w:pPr>
      <w:r>
        <w:rPr>
          <w:rFonts w:asciiTheme="minorHAnsi" w:eastAsiaTheme="minorHAnsi" w:hAnsiTheme="minorHAnsi" w:hint="eastAsia"/>
          <w:sz w:val="22"/>
          <w:szCs w:val="22"/>
        </w:rPr>
        <w:t xml:space="preserve">　　　　　　　　　　　　　　　　　　　　　　 ジュニア教室</w:t>
      </w:r>
      <w:r w:rsidR="001C4F4B">
        <w:rPr>
          <w:rFonts w:asciiTheme="minorHAnsi" w:eastAsiaTheme="minorHAnsi" w:hAnsiTheme="minorHAnsi" w:hint="eastAsia"/>
          <w:sz w:val="22"/>
          <w:szCs w:val="22"/>
        </w:rPr>
        <w:t xml:space="preserve">　１３：００</w:t>
      </w:r>
      <w:r w:rsidR="00626DC6">
        <w:rPr>
          <w:rFonts w:asciiTheme="minorHAnsi" w:eastAsiaTheme="minorHAnsi" w:hAnsiTheme="minorHAnsi" w:hint="eastAsia"/>
          <w:sz w:val="22"/>
          <w:szCs w:val="22"/>
        </w:rPr>
        <w:t>～１７：００</w:t>
      </w:r>
    </w:p>
    <w:p w14:paraId="35268BCC" w14:textId="77777777" w:rsidR="006B5C04" w:rsidRDefault="006B5C04" w:rsidP="006B5C04">
      <w:pPr>
        <w:ind w:firstLineChars="400" w:firstLine="880"/>
        <w:rPr>
          <w:rFonts w:asciiTheme="minorHAnsi" w:eastAsiaTheme="minorHAnsi" w:hAnsiTheme="minorHAnsi"/>
          <w:sz w:val="22"/>
          <w:szCs w:val="22"/>
        </w:rPr>
      </w:pPr>
    </w:p>
    <w:p w14:paraId="5A0B9A61" w14:textId="3E367BAC" w:rsidR="00EE22C6" w:rsidRPr="006B5C04" w:rsidRDefault="009A2EC1" w:rsidP="001B4785">
      <w:pPr>
        <w:ind w:firstLineChars="400" w:firstLine="880"/>
        <w:rPr>
          <w:rFonts w:asciiTheme="minorHAnsi" w:eastAsiaTheme="minorHAnsi" w:hAnsiTheme="minorHAnsi"/>
          <w:sz w:val="22"/>
          <w:szCs w:val="22"/>
        </w:rPr>
      </w:pPr>
      <w:r>
        <w:rPr>
          <w:rFonts w:asciiTheme="minorHAnsi" w:eastAsiaTheme="minorHAnsi" w:hAnsiTheme="minorHAnsi" w:hint="eastAsia"/>
          <w:sz w:val="22"/>
          <w:szCs w:val="22"/>
        </w:rPr>
        <w:t>茨城</w:t>
      </w:r>
      <w:r w:rsidR="00522DD8" w:rsidRPr="00C9589E">
        <w:rPr>
          <w:rFonts w:asciiTheme="minorHAnsi" w:eastAsiaTheme="minorHAnsi" w:hAnsiTheme="minorHAnsi" w:hint="eastAsia"/>
          <w:sz w:val="22"/>
          <w:szCs w:val="22"/>
        </w:rPr>
        <w:t>県・</w:t>
      </w:r>
      <w:r w:rsidR="001B4785">
        <w:rPr>
          <w:rFonts w:asciiTheme="minorHAnsi" w:eastAsiaTheme="minorHAnsi" w:hAnsiTheme="minorHAnsi" w:hint="eastAsia"/>
          <w:sz w:val="22"/>
          <w:szCs w:val="22"/>
        </w:rPr>
        <w:t>筑西市下館</w:t>
      </w:r>
      <w:r>
        <w:rPr>
          <w:rFonts w:asciiTheme="minorHAnsi" w:eastAsiaTheme="minorHAnsi" w:hAnsiTheme="minorHAnsi" w:hint="eastAsia"/>
          <w:sz w:val="22"/>
          <w:szCs w:val="22"/>
        </w:rPr>
        <w:t>総合体育館</w:t>
      </w:r>
      <w:r w:rsidR="006B5C04">
        <w:rPr>
          <w:rFonts w:asciiTheme="minorHAnsi" w:eastAsiaTheme="minorHAnsi" w:hAnsiTheme="minorHAnsi" w:hint="eastAsia"/>
          <w:sz w:val="22"/>
          <w:szCs w:val="22"/>
        </w:rPr>
        <w:t>（</w:t>
      </w:r>
      <w:r w:rsidR="00EE22C6" w:rsidRPr="006B5C04">
        <w:rPr>
          <w:rFonts w:asciiTheme="minorHAnsi" w:eastAsiaTheme="minorHAnsi" w:hAnsiTheme="minorHAnsi"/>
          <w:sz w:val="22"/>
          <w:szCs w:val="22"/>
        </w:rPr>
        <w:t>茨城県筑西市上平塚627番地</w:t>
      </w:r>
      <w:r w:rsidR="006B5C04">
        <w:rPr>
          <w:rFonts w:asciiTheme="minorHAnsi" w:eastAsiaTheme="minorHAnsi" w:hAnsiTheme="minorHAnsi" w:hint="eastAsia"/>
          <w:sz w:val="22"/>
          <w:szCs w:val="22"/>
        </w:rPr>
        <w:t>）</w:t>
      </w:r>
    </w:p>
    <w:p w14:paraId="2EB65D6A" w14:textId="77777777" w:rsidR="00EE22C6" w:rsidRPr="006B5C04" w:rsidRDefault="00EE22C6" w:rsidP="0048563E">
      <w:pPr>
        <w:widowControl w:val="0"/>
        <w:jc w:val="both"/>
        <w:rPr>
          <w:rFonts w:asciiTheme="minorHAnsi" w:eastAsiaTheme="minorHAnsi" w:hAnsiTheme="minorHAnsi"/>
          <w:sz w:val="22"/>
          <w:szCs w:val="22"/>
        </w:rPr>
      </w:pPr>
    </w:p>
    <w:p w14:paraId="79EC3AF0" w14:textId="2DF35343" w:rsidR="00E4012A" w:rsidRPr="00C9589E" w:rsidRDefault="00C112D6" w:rsidP="0048563E">
      <w:pPr>
        <w:widowControl w:val="0"/>
        <w:jc w:val="both"/>
        <w:rPr>
          <w:rFonts w:asciiTheme="minorHAnsi" w:eastAsiaTheme="minorHAnsi" w:hAnsiTheme="minorHAnsi"/>
          <w:sz w:val="22"/>
          <w:szCs w:val="22"/>
        </w:rPr>
      </w:pPr>
      <w:r w:rsidRPr="00C9589E">
        <w:rPr>
          <w:rFonts w:asciiTheme="minorHAnsi" w:eastAsiaTheme="minorHAnsi" w:hAnsiTheme="minorHAnsi" w:hint="eastAsia"/>
          <w:sz w:val="22"/>
          <w:szCs w:val="22"/>
        </w:rPr>
        <w:t>６</w:t>
      </w:r>
      <w:r w:rsidR="005D6BA3"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内</w:t>
      </w:r>
      <w:r w:rsidR="0013544B" w:rsidRPr="00C9589E">
        <w:rPr>
          <w:rFonts w:asciiTheme="minorHAnsi" w:eastAsiaTheme="minorHAnsi" w:hAnsiTheme="minorHAnsi" w:hint="eastAsia"/>
          <w:sz w:val="22"/>
          <w:szCs w:val="22"/>
        </w:rPr>
        <w:t xml:space="preserve">　</w:t>
      </w:r>
      <w:r w:rsidR="0082185B" w:rsidRPr="00C9589E">
        <w:rPr>
          <w:rFonts w:asciiTheme="minorHAnsi" w:eastAsiaTheme="minorHAnsi" w:hAnsiTheme="minorHAnsi" w:hint="eastAsia"/>
          <w:sz w:val="22"/>
          <w:szCs w:val="22"/>
        </w:rPr>
        <w:t>容：</w:t>
      </w:r>
      <w:r w:rsidR="00E56784" w:rsidRPr="00C9589E">
        <w:rPr>
          <w:rFonts w:asciiTheme="minorHAnsi" w:eastAsiaTheme="minorHAnsi" w:hAnsiTheme="minorHAnsi" w:hint="eastAsia"/>
          <w:sz w:val="22"/>
          <w:szCs w:val="22"/>
        </w:rPr>
        <w:t>次の（１）</w:t>
      </w:r>
      <w:r w:rsidR="00C9589E">
        <w:rPr>
          <w:rFonts w:asciiTheme="minorHAnsi" w:eastAsiaTheme="minorHAnsi" w:hAnsiTheme="minorHAnsi" w:hint="eastAsia"/>
          <w:sz w:val="22"/>
          <w:szCs w:val="22"/>
        </w:rPr>
        <w:t>～</w:t>
      </w:r>
      <w:r w:rsidR="008436A2" w:rsidRPr="00C9589E">
        <w:rPr>
          <w:rFonts w:asciiTheme="minorHAnsi" w:eastAsiaTheme="minorHAnsi" w:hAnsiTheme="minorHAnsi" w:hint="eastAsia"/>
          <w:sz w:val="22"/>
          <w:szCs w:val="22"/>
        </w:rPr>
        <w:t>（４）</w:t>
      </w:r>
      <w:r w:rsidR="007063B3" w:rsidRPr="00C9589E">
        <w:rPr>
          <w:rFonts w:asciiTheme="minorHAnsi" w:eastAsiaTheme="minorHAnsi" w:hAnsiTheme="minorHAnsi" w:hint="eastAsia"/>
          <w:sz w:val="22"/>
          <w:szCs w:val="22"/>
        </w:rPr>
        <w:t>の内容</w:t>
      </w:r>
      <w:r w:rsidR="00E4012A" w:rsidRPr="00C9589E">
        <w:rPr>
          <w:rFonts w:asciiTheme="minorHAnsi" w:eastAsiaTheme="minorHAnsi" w:hAnsiTheme="minorHAnsi" w:hint="eastAsia"/>
          <w:sz w:val="22"/>
          <w:szCs w:val="22"/>
        </w:rPr>
        <w:t>を</w:t>
      </w:r>
      <w:r w:rsidR="001C4F4B">
        <w:rPr>
          <w:rFonts w:asciiTheme="minorHAnsi" w:eastAsiaTheme="minorHAnsi" w:hAnsiTheme="minorHAnsi" w:hint="eastAsia"/>
          <w:sz w:val="22"/>
          <w:szCs w:val="22"/>
        </w:rPr>
        <w:t>実施する。</w:t>
      </w:r>
    </w:p>
    <w:p w14:paraId="65F66E80" w14:textId="183C8B6E" w:rsidR="001F2B12" w:rsidRPr="00C9589E" w:rsidRDefault="00C306EA" w:rsidP="00D337E9">
      <w:pPr>
        <w:pStyle w:val="a3"/>
        <w:numPr>
          <w:ilvl w:val="0"/>
          <w:numId w:val="8"/>
        </w:numPr>
        <w:ind w:leftChars="0"/>
        <w:rPr>
          <w:rFonts w:eastAsiaTheme="minorHAnsi"/>
          <w:sz w:val="22"/>
          <w:szCs w:val="22"/>
        </w:rPr>
      </w:pPr>
      <w:r w:rsidRPr="00C9589E">
        <w:rPr>
          <w:rFonts w:eastAsiaTheme="minorHAnsi" w:hint="eastAsia"/>
          <w:sz w:val="22"/>
          <w:szCs w:val="22"/>
        </w:rPr>
        <w:t>はじめてのバドミントン教室</w:t>
      </w:r>
    </w:p>
    <w:p w14:paraId="66801873" w14:textId="5C258951" w:rsidR="00E4012A" w:rsidRPr="00C9589E" w:rsidRDefault="00E4012A" w:rsidP="00E4012A">
      <w:pPr>
        <w:pStyle w:val="a3"/>
        <w:ind w:leftChars="0" w:left="1720"/>
        <w:rPr>
          <w:rFonts w:eastAsiaTheme="minorHAnsi"/>
          <w:sz w:val="22"/>
          <w:szCs w:val="22"/>
        </w:rPr>
      </w:pPr>
      <w:r w:rsidRPr="00C9589E">
        <w:rPr>
          <w:rFonts w:eastAsiaTheme="minorHAnsi" w:hint="eastAsia"/>
          <w:sz w:val="22"/>
          <w:szCs w:val="22"/>
        </w:rPr>
        <w:t>小学生</w:t>
      </w:r>
      <w:r w:rsidR="00672535" w:rsidRPr="00C9589E">
        <w:rPr>
          <w:rFonts w:eastAsiaTheme="minorHAnsi" w:hint="eastAsia"/>
          <w:sz w:val="22"/>
          <w:szCs w:val="22"/>
        </w:rPr>
        <w:t>あるいは小学生の</w:t>
      </w:r>
      <w:r w:rsidRPr="00C9589E">
        <w:rPr>
          <w:rFonts w:eastAsiaTheme="minorHAnsi" w:hint="eastAsia"/>
          <w:sz w:val="22"/>
          <w:szCs w:val="22"/>
        </w:rPr>
        <w:t>親子で、バドミントンをあまり行なっていない人向けの教室で、日本スポーツ協会公認スポーツ指導者（バドミントン）がコーチする。</w:t>
      </w:r>
    </w:p>
    <w:p w14:paraId="7F3696BA" w14:textId="23BB230D" w:rsidR="00D337E9" w:rsidRPr="00C9589E" w:rsidRDefault="005D6BA3" w:rsidP="00D337E9">
      <w:pPr>
        <w:pStyle w:val="a3"/>
        <w:numPr>
          <w:ilvl w:val="0"/>
          <w:numId w:val="8"/>
        </w:numPr>
        <w:ind w:leftChars="0"/>
        <w:rPr>
          <w:rFonts w:eastAsiaTheme="minorHAnsi"/>
          <w:sz w:val="22"/>
          <w:szCs w:val="22"/>
        </w:rPr>
      </w:pPr>
      <w:r w:rsidRPr="00C9589E">
        <w:rPr>
          <w:rFonts w:eastAsiaTheme="minorHAnsi" w:hint="eastAsia"/>
          <w:sz w:val="22"/>
          <w:szCs w:val="22"/>
        </w:rPr>
        <w:t>指導者</w:t>
      </w:r>
      <w:r w:rsidR="00D337E9" w:rsidRPr="00C9589E">
        <w:rPr>
          <w:rFonts w:eastAsiaTheme="minorHAnsi" w:hint="eastAsia"/>
          <w:sz w:val="22"/>
          <w:szCs w:val="22"/>
        </w:rPr>
        <w:t>講習会</w:t>
      </w:r>
    </w:p>
    <w:p w14:paraId="763C6C38" w14:textId="6CF226B8" w:rsidR="00E4012A" w:rsidRPr="00C9589E" w:rsidRDefault="000E3C25" w:rsidP="00384AE4">
      <w:pPr>
        <w:pStyle w:val="a3"/>
        <w:ind w:leftChars="0" w:left="1720"/>
        <w:rPr>
          <w:rFonts w:eastAsiaTheme="minorHAnsi"/>
          <w:sz w:val="22"/>
          <w:szCs w:val="22"/>
        </w:rPr>
      </w:pPr>
      <w:r w:rsidRPr="00C9589E">
        <w:rPr>
          <w:rFonts w:eastAsiaTheme="minorHAnsi" w:hint="eastAsia"/>
          <w:sz w:val="22"/>
          <w:szCs w:val="22"/>
        </w:rPr>
        <w:t>公認スポーツ指導者バドミントン</w:t>
      </w:r>
      <w:r w:rsidR="007C6770">
        <w:rPr>
          <w:rFonts w:eastAsiaTheme="minorHAnsi" w:hint="eastAsia"/>
          <w:sz w:val="22"/>
          <w:szCs w:val="22"/>
        </w:rPr>
        <w:t>コーチ</w:t>
      </w:r>
      <w:r w:rsidRPr="00C9589E">
        <w:rPr>
          <w:rFonts w:eastAsiaTheme="minorHAnsi" w:hint="eastAsia"/>
          <w:sz w:val="22"/>
          <w:szCs w:val="22"/>
        </w:rPr>
        <w:t>の資格更新の対象研修</w:t>
      </w:r>
      <w:r w:rsidR="001C4F4B">
        <w:rPr>
          <w:rFonts w:eastAsiaTheme="minorHAnsi" w:hint="eastAsia"/>
          <w:sz w:val="22"/>
          <w:szCs w:val="22"/>
        </w:rPr>
        <w:t>として行う。</w:t>
      </w:r>
    </w:p>
    <w:p w14:paraId="361065B3" w14:textId="597AA8D9" w:rsidR="007063B3" w:rsidRPr="00C9589E" w:rsidRDefault="007063B3" w:rsidP="00D337E9">
      <w:pPr>
        <w:pStyle w:val="a3"/>
        <w:numPr>
          <w:ilvl w:val="0"/>
          <w:numId w:val="8"/>
        </w:numPr>
        <w:ind w:leftChars="0"/>
        <w:rPr>
          <w:rFonts w:eastAsiaTheme="minorHAnsi"/>
          <w:sz w:val="22"/>
          <w:szCs w:val="22"/>
        </w:rPr>
      </w:pPr>
      <w:r w:rsidRPr="00C9589E">
        <w:rPr>
          <w:rFonts w:eastAsiaTheme="minorHAnsi" w:hint="eastAsia"/>
          <w:sz w:val="22"/>
          <w:szCs w:val="22"/>
        </w:rPr>
        <w:t>バ</w:t>
      </w:r>
      <w:r w:rsidR="00E4012A" w:rsidRPr="00C9589E">
        <w:rPr>
          <w:rFonts w:eastAsiaTheme="minorHAnsi" w:hint="eastAsia"/>
          <w:sz w:val="22"/>
          <w:szCs w:val="22"/>
        </w:rPr>
        <w:t>ドミントン・</w:t>
      </w:r>
      <w:r w:rsidRPr="00C9589E">
        <w:rPr>
          <w:rFonts w:eastAsiaTheme="minorHAnsi" w:hint="eastAsia"/>
          <w:sz w:val="22"/>
          <w:szCs w:val="22"/>
        </w:rPr>
        <w:t>ジュニア教室</w:t>
      </w:r>
    </w:p>
    <w:p w14:paraId="6B04D755" w14:textId="754655D1" w:rsidR="00CA1F65" w:rsidRPr="00C9589E" w:rsidRDefault="00E4012A" w:rsidP="00CA1F65">
      <w:pPr>
        <w:pStyle w:val="a3"/>
        <w:ind w:leftChars="0" w:left="1720"/>
        <w:rPr>
          <w:rFonts w:eastAsiaTheme="minorHAnsi"/>
          <w:sz w:val="22"/>
          <w:szCs w:val="22"/>
        </w:rPr>
      </w:pPr>
      <w:r w:rsidRPr="00C9589E">
        <w:rPr>
          <w:rFonts w:eastAsiaTheme="minorHAnsi" w:hint="eastAsia"/>
          <w:sz w:val="22"/>
          <w:szCs w:val="22"/>
        </w:rPr>
        <w:t>バドミントンをしているジュニア</w:t>
      </w:r>
      <w:r w:rsidR="001C4F4B">
        <w:rPr>
          <w:rFonts w:eastAsiaTheme="minorHAnsi" w:hint="eastAsia"/>
          <w:sz w:val="22"/>
          <w:szCs w:val="22"/>
        </w:rPr>
        <w:t>（小学生</w:t>
      </w:r>
      <w:r w:rsidRPr="00C9589E">
        <w:rPr>
          <w:rFonts w:eastAsiaTheme="minorHAnsi" w:hint="eastAsia"/>
          <w:sz w:val="22"/>
          <w:szCs w:val="22"/>
        </w:rPr>
        <w:t>）のための講習会を行う。</w:t>
      </w:r>
    </w:p>
    <w:p w14:paraId="1DEF527B" w14:textId="7DC7B146" w:rsidR="00E76A56" w:rsidRPr="00C9589E" w:rsidRDefault="001C7546" w:rsidP="00034E8F">
      <w:pPr>
        <w:ind w:leftChars="400" w:left="1620" w:hangingChars="300" w:hanging="660"/>
        <w:rPr>
          <w:rFonts w:eastAsiaTheme="minorHAnsi"/>
          <w:sz w:val="22"/>
          <w:szCs w:val="22"/>
        </w:rPr>
      </w:pPr>
      <w:r w:rsidRPr="00C9589E">
        <w:rPr>
          <w:rFonts w:eastAsiaTheme="minorHAnsi" w:hint="eastAsia"/>
          <w:sz w:val="22"/>
          <w:szCs w:val="22"/>
        </w:rPr>
        <w:t>（４）オリンピック学習</w:t>
      </w:r>
      <w:r w:rsidR="00E76A56" w:rsidRPr="00C9589E">
        <w:rPr>
          <w:rFonts w:eastAsiaTheme="minorHAnsi" w:hint="eastAsia"/>
          <w:sz w:val="22"/>
          <w:szCs w:val="22"/>
        </w:rPr>
        <w:t>等</w:t>
      </w:r>
    </w:p>
    <w:p w14:paraId="36908550" w14:textId="49FF6D15" w:rsidR="0048563E" w:rsidRPr="00C9589E" w:rsidRDefault="00E76A56" w:rsidP="00E76A56">
      <w:pPr>
        <w:ind w:leftChars="700" w:left="1680"/>
        <w:rPr>
          <w:rFonts w:eastAsiaTheme="minorHAnsi"/>
          <w:sz w:val="22"/>
          <w:szCs w:val="22"/>
        </w:rPr>
      </w:pPr>
      <w:r w:rsidRPr="00C9589E">
        <w:rPr>
          <w:rFonts w:eastAsiaTheme="minorHAnsi" w:hint="eastAsia"/>
          <w:sz w:val="22"/>
          <w:szCs w:val="22"/>
        </w:rPr>
        <w:t>オリンピアンによる講演と、</w:t>
      </w:r>
      <w:r w:rsidR="00A445AF">
        <w:rPr>
          <w:rFonts w:eastAsiaTheme="minorHAnsi" w:hint="eastAsia"/>
          <w:sz w:val="22"/>
          <w:szCs w:val="22"/>
        </w:rPr>
        <w:t>未来</w:t>
      </w:r>
      <w:r w:rsidR="00034E8F" w:rsidRPr="00C9589E">
        <w:rPr>
          <w:rFonts w:eastAsiaTheme="minorHAnsi" w:hint="eastAsia"/>
          <w:sz w:val="22"/>
          <w:szCs w:val="22"/>
        </w:rPr>
        <w:t>想像アカデミー生によるプレゼンテーション</w:t>
      </w:r>
      <w:r w:rsidRPr="00C9589E">
        <w:rPr>
          <w:rFonts w:eastAsiaTheme="minorHAnsi" w:hint="eastAsia"/>
          <w:sz w:val="22"/>
          <w:szCs w:val="22"/>
        </w:rPr>
        <w:t>など、バドミントンの魅力を伝えるプログラムを行う。</w:t>
      </w:r>
    </w:p>
    <w:p w14:paraId="48ABF83E" w14:textId="085F4C07" w:rsidR="006B5C04" w:rsidRDefault="006B5C04" w:rsidP="0048563E">
      <w:pPr>
        <w:rPr>
          <w:rFonts w:asciiTheme="minorHAnsi" w:eastAsiaTheme="minorHAnsi" w:hAnsiTheme="minorHAnsi"/>
          <w:sz w:val="22"/>
          <w:szCs w:val="22"/>
        </w:rPr>
      </w:pPr>
    </w:p>
    <w:p w14:paraId="7D19577F" w14:textId="52274C6E" w:rsidR="00E4012A" w:rsidRPr="00C9589E" w:rsidRDefault="00E76A56" w:rsidP="0048563E">
      <w:pPr>
        <w:rPr>
          <w:rFonts w:asciiTheme="minorHAnsi" w:eastAsiaTheme="minorHAnsi" w:hAnsiTheme="minorHAnsi"/>
          <w:sz w:val="22"/>
          <w:szCs w:val="22"/>
        </w:rPr>
      </w:pPr>
      <w:r w:rsidRPr="00C9589E">
        <w:rPr>
          <w:rFonts w:asciiTheme="minorHAnsi" w:eastAsiaTheme="minorHAnsi" w:hAnsiTheme="minorHAnsi" w:hint="eastAsia"/>
          <w:sz w:val="22"/>
          <w:szCs w:val="22"/>
        </w:rPr>
        <w:lastRenderedPageBreak/>
        <w:t>７</w:t>
      </w:r>
      <w:r w:rsidR="005D6BA3" w:rsidRPr="00C9589E">
        <w:rPr>
          <w:rFonts w:asciiTheme="minorHAnsi" w:eastAsiaTheme="minorHAnsi" w:hAnsiTheme="minorHAnsi" w:hint="eastAsia"/>
          <w:sz w:val="22"/>
          <w:szCs w:val="22"/>
        </w:rPr>
        <w:t>．</w:t>
      </w:r>
      <w:r w:rsidR="00104FA8" w:rsidRPr="00C9589E">
        <w:rPr>
          <w:rFonts w:asciiTheme="minorHAnsi" w:eastAsiaTheme="minorHAnsi" w:hAnsiTheme="minorHAnsi" w:hint="eastAsia"/>
          <w:sz w:val="22"/>
          <w:szCs w:val="22"/>
        </w:rPr>
        <w:t>参加</w:t>
      </w:r>
      <w:r w:rsidR="0082185B" w:rsidRPr="00C9589E">
        <w:rPr>
          <w:rFonts w:asciiTheme="minorHAnsi" w:eastAsiaTheme="minorHAnsi" w:hAnsiTheme="minorHAnsi" w:hint="eastAsia"/>
          <w:sz w:val="22"/>
          <w:szCs w:val="22"/>
        </w:rPr>
        <w:t>者</w:t>
      </w:r>
    </w:p>
    <w:p w14:paraId="40B26E1F" w14:textId="77777777" w:rsidR="003B5EE4" w:rsidRPr="00C9589E" w:rsidRDefault="003B5EE4" w:rsidP="003B5EE4">
      <w:pPr>
        <w:ind w:leftChars="200" w:left="480"/>
        <w:rPr>
          <w:rFonts w:asciiTheme="minorHAnsi" w:eastAsiaTheme="minorHAnsi" w:hAnsiTheme="minorHAnsi"/>
          <w:sz w:val="22"/>
          <w:szCs w:val="22"/>
        </w:rPr>
      </w:pPr>
      <w:r w:rsidRPr="00C9589E">
        <w:rPr>
          <w:rFonts w:asciiTheme="minorHAnsi" w:eastAsiaTheme="minorHAnsi" w:hAnsiTheme="minorHAnsi" w:hint="eastAsia"/>
          <w:sz w:val="22"/>
          <w:szCs w:val="22"/>
        </w:rPr>
        <w:t>バドミントンが好きな人はもちろん、バドミントン未経験の方でも参加できるプログラムを用意して実施する。但し、各教室には定員を設定する。</w:t>
      </w:r>
    </w:p>
    <w:p w14:paraId="462C463E" w14:textId="5FA68A9E" w:rsidR="00E76A56" w:rsidRPr="00C9589E" w:rsidRDefault="00E76A56" w:rsidP="00954B3B">
      <w:pPr>
        <w:ind w:leftChars="200" w:left="480"/>
        <w:rPr>
          <w:rFonts w:asciiTheme="minorHAnsi" w:eastAsiaTheme="minorHAnsi" w:hAnsiTheme="minorHAnsi"/>
          <w:sz w:val="22"/>
          <w:szCs w:val="22"/>
        </w:rPr>
      </w:pPr>
      <w:r w:rsidRPr="00C9589E">
        <w:rPr>
          <w:rFonts w:asciiTheme="minorHAnsi" w:eastAsiaTheme="minorHAnsi" w:hAnsiTheme="minorHAnsi" w:hint="eastAsia"/>
          <w:sz w:val="22"/>
          <w:szCs w:val="22"/>
        </w:rPr>
        <w:t>新型コロナウイルス感染拡大防止の観点から、当日発熱などの症状がある場合は、参加す</w:t>
      </w:r>
      <w:r w:rsidR="00DA163C" w:rsidRPr="00C9589E">
        <w:rPr>
          <w:rFonts w:asciiTheme="minorHAnsi" w:eastAsiaTheme="minorHAnsi" w:hAnsiTheme="minorHAnsi" w:hint="eastAsia"/>
          <w:sz w:val="22"/>
          <w:szCs w:val="22"/>
        </w:rPr>
        <w:t>る</w:t>
      </w:r>
      <w:r w:rsidRPr="00C9589E">
        <w:rPr>
          <w:rFonts w:asciiTheme="minorHAnsi" w:eastAsiaTheme="minorHAnsi" w:hAnsiTheme="minorHAnsi" w:hint="eastAsia"/>
          <w:sz w:val="22"/>
          <w:szCs w:val="22"/>
        </w:rPr>
        <w:t>ことはできない。</w:t>
      </w:r>
    </w:p>
    <w:p w14:paraId="42A644FE" w14:textId="31118ACF" w:rsidR="004723B9" w:rsidRPr="00C9589E" w:rsidRDefault="00E76A56" w:rsidP="00314AB1">
      <w:pPr>
        <w:rPr>
          <w:rFonts w:asciiTheme="minorHAnsi" w:eastAsiaTheme="minorHAnsi" w:hAnsiTheme="minorHAnsi"/>
          <w:sz w:val="22"/>
          <w:szCs w:val="22"/>
        </w:rPr>
      </w:pPr>
      <w:r w:rsidRPr="00C9589E">
        <w:rPr>
          <w:rFonts w:asciiTheme="minorHAnsi" w:eastAsiaTheme="minorHAnsi" w:hAnsiTheme="minorHAnsi" w:hint="eastAsia"/>
          <w:sz w:val="22"/>
          <w:szCs w:val="22"/>
        </w:rPr>
        <w:t xml:space="preserve">　　</w:t>
      </w:r>
    </w:p>
    <w:p w14:paraId="3003C3A6" w14:textId="68A94149" w:rsidR="00314AB1" w:rsidRPr="00C9589E" w:rsidRDefault="00E76A56" w:rsidP="00314AB1">
      <w:pPr>
        <w:rPr>
          <w:rFonts w:asciiTheme="minorHAnsi" w:eastAsiaTheme="minorHAnsi" w:hAnsiTheme="minorHAnsi"/>
          <w:sz w:val="22"/>
          <w:szCs w:val="22"/>
        </w:rPr>
      </w:pPr>
      <w:r w:rsidRPr="00C9589E">
        <w:rPr>
          <w:rFonts w:asciiTheme="minorHAnsi" w:eastAsiaTheme="minorHAnsi" w:hAnsiTheme="minorHAnsi" w:hint="eastAsia"/>
          <w:sz w:val="22"/>
          <w:szCs w:val="22"/>
        </w:rPr>
        <w:t>８</w:t>
      </w:r>
      <w:r w:rsidR="005D6BA3" w:rsidRPr="00C9589E">
        <w:rPr>
          <w:rFonts w:asciiTheme="minorHAnsi" w:eastAsiaTheme="minorHAnsi" w:hAnsiTheme="minorHAnsi" w:hint="eastAsia"/>
          <w:sz w:val="22"/>
          <w:szCs w:val="22"/>
        </w:rPr>
        <w:t>．</w:t>
      </w:r>
      <w:r w:rsidR="00314AB1" w:rsidRPr="00C9589E">
        <w:rPr>
          <w:rFonts w:asciiTheme="minorHAnsi" w:eastAsiaTheme="minorHAnsi" w:hAnsiTheme="minorHAnsi" w:hint="eastAsia"/>
          <w:sz w:val="22"/>
          <w:szCs w:val="22"/>
        </w:rPr>
        <w:t>公認スポーツ指導者資格更新</w:t>
      </w:r>
      <w:r w:rsidR="008057D9" w:rsidRPr="00C9589E">
        <w:rPr>
          <w:rFonts w:asciiTheme="minorHAnsi" w:eastAsiaTheme="minorHAnsi" w:hAnsiTheme="minorHAnsi" w:hint="eastAsia"/>
          <w:sz w:val="22"/>
          <w:szCs w:val="22"/>
        </w:rPr>
        <w:t>の研修</w:t>
      </w:r>
    </w:p>
    <w:p w14:paraId="173C3A2C" w14:textId="2CF6444D" w:rsidR="00314AB1" w:rsidRPr="00C9589E" w:rsidRDefault="00314AB1" w:rsidP="00E76A56">
      <w:pPr>
        <w:ind w:leftChars="200" w:left="480"/>
        <w:rPr>
          <w:rFonts w:asciiTheme="minorHAnsi" w:eastAsiaTheme="minorHAnsi" w:hAnsiTheme="minorHAnsi"/>
          <w:sz w:val="22"/>
          <w:szCs w:val="22"/>
        </w:rPr>
      </w:pPr>
      <w:r w:rsidRPr="00C9589E">
        <w:rPr>
          <w:rFonts w:asciiTheme="minorHAnsi" w:eastAsiaTheme="minorHAnsi" w:hAnsiTheme="minorHAnsi" w:hint="eastAsia"/>
          <w:sz w:val="22"/>
          <w:szCs w:val="22"/>
        </w:rPr>
        <w:t>このキャラバンは、公認スポーツ指導者</w:t>
      </w:r>
      <w:r w:rsidR="005D6BA3" w:rsidRPr="00C9589E">
        <w:rPr>
          <w:rFonts w:asciiTheme="minorHAnsi" w:eastAsiaTheme="minorHAnsi" w:hAnsiTheme="minorHAnsi" w:hint="eastAsia"/>
          <w:sz w:val="22"/>
          <w:szCs w:val="22"/>
        </w:rPr>
        <w:t>（バドミントン</w:t>
      </w:r>
      <w:r w:rsidR="00515C38" w:rsidRPr="00C9589E">
        <w:rPr>
          <w:rFonts w:asciiTheme="minorHAnsi" w:eastAsiaTheme="minorHAnsi" w:hAnsiTheme="minorHAnsi" w:hint="eastAsia"/>
          <w:sz w:val="22"/>
          <w:szCs w:val="22"/>
        </w:rPr>
        <w:t>：コーチ１</w:t>
      </w:r>
      <w:r w:rsidR="005D6BA3" w:rsidRPr="00C9589E">
        <w:rPr>
          <w:rFonts w:asciiTheme="minorHAnsi" w:eastAsiaTheme="minorHAnsi" w:hAnsiTheme="minorHAnsi" w:hint="eastAsia"/>
          <w:sz w:val="22"/>
          <w:szCs w:val="22"/>
        </w:rPr>
        <w:t>、</w:t>
      </w:r>
      <w:r w:rsidR="00515C38" w:rsidRPr="00C9589E">
        <w:rPr>
          <w:rFonts w:asciiTheme="minorHAnsi" w:eastAsiaTheme="minorHAnsi" w:hAnsiTheme="minorHAnsi" w:hint="eastAsia"/>
          <w:sz w:val="22"/>
          <w:szCs w:val="22"/>
        </w:rPr>
        <w:t>コーチ２</w:t>
      </w:r>
      <w:r w:rsidR="005D6BA3" w:rsidRPr="00C9589E">
        <w:rPr>
          <w:rFonts w:asciiTheme="minorHAnsi" w:eastAsiaTheme="minorHAnsi" w:hAnsiTheme="minorHAnsi" w:hint="eastAsia"/>
          <w:sz w:val="22"/>
          <w:szCs w:val="22"/>
        </w:rPr>
        <w:t>）</w:t>
      </w:r>
      <w:r w:rsidRPr="00C9589E">
        <w:rPr>
          <w:rFonts w:asciiTheme="minorHAnsi" w:eastAsiaTheme="minorHAnsi" w:hAnsiTheme="minorHAnsi" w:hint="eastAsia"/>
          <w:sz w:val="22"/>
          <w:szCs w:val="22"/>
        </w:rPr>
        <w:t>の資格更新研修</w:t>
      </w:r>
      <w:r w:rsidR="0031346A" w:rsidRPr="00C9589E">
        <w:rPr>
          <w:rFonts w:asciiTheme="minorHAnsi" w:eastAsiaTheme="minorHAnsi" w:hAnsiTheme="minorHAnsi" w:hint="eastAsia"/>
          <w:sz w:val="22"/>
          <w:szCs w:val="22"/>
        </w:rPr>
        <w:t>として認定されている</w:t>
      </w:r>
      <w:r w:rsidRPr="00C9589E">
        <w:rPr>
          <w:rFonts w:asciiTheme="minorHAnsi" w:eastAsiaTheme="minorHAnsi" w:hAnsiTheme="minorHAnsi" w:hint="eastAsia"/>
          <w:sz w:val="22"/>
          <w:szCs w:val="22"/>
        </w:rPr>
        <w:t>。資格更新の手続きなどは</w:t>
      </w:r>
      <w:r w:rsidR="001B4785">
        <w:rPr>
          <w:rFonts w:asciiTheme="minorHAnsi" w:eastAsiaTheme="minorHAnsi" w:hAnsiTheme="minorHAnsi" w:hint="eastAsia"/>
          <w:sz w:val="22"/>
          <w:szCs w:val="22"/>
        </w:rPr>
        <w:t>茨城県</w:t>
      </w:r>
      <w:r w:rsidRPr="00C9589E">
        <w:rPr>
          <w:rFonts w:asciiTheme="minorHAnsi" w:eastAsiaTheme="minorHAnsi" w:hAnsiTheme="minorHAnsi" w:hint="eastAsia"/>
          <w:sz w:val="22"/>
          <w:szCs w:val="22"/>
        </w:rPr>
        <w:t>バドミントン協会が</w:t>
      </w:r>
      <w:r w:rsidR="004723B9" w:rsidRPr="00C9589E">
        <w:rPr>
          <w:rFonts w:asciiTheme="minorHAnsi" w:eastAsiaTheme="minorHAnsi" w:hAnsiTheme="minorHAnsi" w:hint="eastAsia"/>
          <w:sz w:val="22"/>
          <w:szCs w:val="22"/>
        </w:rPr>
        <w:t>担当</w:t>
      </w:r>
      <w:r w:rsidR="005D6BA3" w:rsidRPr="00C9589E">
        <w:rPr>
          <w:rFonts w:asciiTheme="minorHAnsi" w:eastAsiaTheme="minorHAnsi" w:hAnsiTheme="minorHAnsi" w:hint="eastAsia"/>
          <w:sz w:val="22"/>
          <w:szCs w:val="22"/>
        </w:rPr>
        <w:t>する</w:t>
      </w:r>
      <w:r w:rsidRPr="00C9589E">
        <w:rPr>
          <w:rFonts w:asciiTheme="minorHAnsi" w:eastAsiaTheme="minorHAnsi" w:hAnsiTheme="minorHAnsi" w:hint="eastAsia"/>
          <w:sz w:val="22"/>
          <w:szCs w:val="22"/>
        </w:rPr>
        <w:t>。</w:t>
      </w:r>
    </w:p>
    <w:p w14:paraId="756D4BBA" w14:textId="77777777" w:rsidR="004723B9" w:rsidRPr="00C9589E" w:rsidRDefault="004723B9">
      <w:pPr>
        <w:rPr>
          <w:rFonts w:asciiTheme="minorHAnsi" w:eastAsiaTheme="minorHAnsi" w:hAnsiTheme="minorHAnsi"/>
          <w:sz w:val="22"/>
          <w:szCs w:val="22"/>
        </w:rPr>
      </w:pPr>
    </w:p>
    <w:p w14:paraId="29FE2018" w14:textId="77777777" w:rsidR="00E76A56" w:rsidRPr="00C9589E" w:rsidRDefault="00E76A56" w:rsidP="0048563E">
      <w:pPr>
        <w:rPr>
          <w:rFonts w:asciiTheme="minorHAnsi" w:eastAsiaTheme="minorHAnsi" w:hAnsiTheme="minorHAnsi"/>
          <w:sz w:val="22"/>
          <w:szCs w:val="22"/>
        </w:rPr>
      </w:pPr>
      <w:r w:rsidRPr="00C9589E">
        <w:rPr>
          <w:rFonts w:asciiTheme="minorHAnsi" w:eastAsiaTheme="minorHAnsi" w:hAnsiTheme="minorHAnsi" w:hint="eastAsia"/>
          <w:sz w:val="22"/>
          <w:szCs w:val="22"/>
        </w:rPr>
        <w:t>９</w:t>
      </w:r>
      <w:r w:rsidR="005D6BA3" w:rsidRPr="00C9589E">
        <w:rPr>
          <w:rFonts w:asciiTheme="minorHAnsi" w:eastAsiaTheme="minorHAnsi" w:hAnsiTheme="minorHAnsi" w:hint="eastAsia"/>
          <w:sz w:val="22"/>
          <w:szCs w:val="22"/>
        </w:rPr>
        <w:t>．</w:t>
      </w:r>
      <w:r w:rsidR="0031346A" w:rsidRPr="00C9589E">
        <w:rPr>
          <w:rFonts w:asciiTheme="minorHAnsi" w:eastAsiaTheme="minorHAnsi" w:hAnsiTheme="minorHAnsi" w:hint="eastAsia"/>
          <w:sz w:val="22"/>
          <w:szCs w:val="22"/>
        </w:rPr>
        <w:t>申込締切</w:t>
      </w:r>
      <w:r w:rsidRPr="00C9589E">
        <w:rPr>
          <w:rFonts w:asciiTheme="minorHAnsi" w:eastAsiaTheme="minorHAnsi" w:hAnsiTheme="minorHAnsi" w:hint="eastAsia"/>
          <w:sz w:val="22"/>
          <w:szCs w:val="22"/>
        </w:rPr>
        <w:t>及び</w:t>
      </w:r>
      <w:r w:rsidR="0082185B" w:rsidRPr="00C9589E">
        <w:rPr>
          <w:rFonts w:asciiTheme="minorHAnsi" w:eastAsiaTheme="minorHAnsi" w:hAnsiTheme="minorHAnsi" w:hint="eastAsia"/>
          <w:sz w:val="22"/>
          <w:szCs w:val="22"/>
        </w:rPr>
        <w:t>定員</w:t>
      </w:r>
    </w:p>
    <w:p w14:paraId="609E38A5" w14:textId="1A8C0868" w:rsidR="0031346A" w:rsidRDefault="0031346A" w:rsidP="00DA163C">
      <w:pPr>
        <w:ind w:leftChars="200" w:left="480"/>
        <w:rPr>
          <w:rFonts w:asciiTheme="minorHAnsi" w:eastAsiaTheme="minorHAnsi" w:hAnsiTheme="minorHAnsi"/>
          <w:sz w:val="22"/>
          <w:szCs w:val="22"/>
        </w:rPr>
      </w:pPr>
      <w:r w:rsidRPr="00C9589E">
        <w:rPr>
          <w:rFonts w:asciiTheme="minorHAnsi" w:eastAsiaTheme="minorHAnsi" w:hAnsiTheme="minorHAnsi" w:hint="eastAsia"/>
          <w:sz w:val="22"/>
          <w:szCs w:val="22"/>
        </w:rPr>
        <w:t>申込締切は、</w:t>
      </w:r>
      <w:r w:rsidR="00F365E6">
        <w:rPr>
          <w:rFonts w:asciiTheme="minorHAnsi" w:eastAsiaTheme="minorHAnsi" w:hAnsiTheme="minorHAnsi" w:hint="eastAsia"/>
          <w:sz w:val="22"/>
          <w:szCs w:val="22"/>
        </w:rPr>
        <w:t>令和４年５月２５日（水）</w:t>
      </w:r>
      <w:r w:rsidRPr="00C9589E">
        <w:rPr>
          <w:rFonts w:asciiTheme="minorHAnsi" w:eastAsiaTheme="minorHAnsi" w:hAnsiTheme="minorHAnsi" w:hint="eastAsia"/>
          <w:sz w:val="22"/>
          <w:szCs w:val="22"/>
        </w:rPr>
        <w:t>とする。</w:t>
      </w:r>
      <w:r w:rsidR="00DA163C" w:rsidRPr="00C9589E">
        <w:rPr>
          <w:rFonts w:asciiTheme="minorHAnsi" w:eastAsiaTheme="minorHAnsi" w:hAnsiTheme="minorHAnsi" w:hint="eastAsia"/>
          <w:sz w:val="22"/>
          <w:szCs w:val="22"/>
        </w:rPr>
        <w:t>また、新型コロナウイルス感染拡大防止のため、各コースとも人数制限をし、</w:t>
      </w:r>
      <w:r w:rsidR="00F365E6">
        <w:rPr>
          <w:rFonts w:asciiTheme="minorHAnsi" w:eastAsiaTheme="minorHAnsi" w:hAnsiTheme="minorHAnsi" w:hint="eastAsia"/>
          <w:sz w:val="22"/>
          <w:szCs w:val="22"/>
        </w:rPr>
        <w:t>以下の通りとする。</w:t>
      </w:r>
    </w:p>
    <w:p w14:paraId="092B3575" w14:textId="0D7346C5" w:rsidR="00F365E6" w:rsidRPr="00F365E6" w:rsidRDefault="00F365E6" w:rsidP="00F365E6">
      <w:pPr>
        <w:pStyle w:val="a3"/>
        <w:numPr>
          <w:ilvl w:val="0"/>
          <w:numId w:val="9"/>
        </w:numPr>
        <w:ind w:leftChars="0"/>
        <w:rPr>
          <w:rFonts w:eastAsiaTheme="minorHAnsi"/>
          <w:sz w:val="22"/>
          <w:szCs w:val="22"/>
        </w:rPr>
      </w:pPr>
      <w:r w:rsidRPr="00F365E6">
        <w:rPr>
          <w:rFonts w:eastAsiaTheme="minorHAnsi" w:hint="eastAsia"/>
          <w:sz w:val="22"/>
          <w:szCs w:val="22"/>
        </w:rPr>
        <w:t>初めての教室　８０名</w:t>
      </w:r>
    </w:p>
    <w:p w14:paraId="47045D12" w14:textId="2F5C0BCD" w:rsidR="00F365E6" w:rsidRDefault="00F365E6" w:rsidP="00F365E6">
      <w:pPr>
        <w:pStyle w:val="a3"/>
        <w:numPr>
          <w:ilvl w:val="0"/>
          <w:numId w:val="9"/>
        </w:numPr>
        <w:ind w:leftChars="0"/>
        <w:rPr>
          <w:rFonts w:eastAsiaTheme="minorHAnsi"/>
          <w:sz w:val="22"/>
          <w:szCs w:val="22"/>
        </w:rPr>
      </w:pPr>
      <w:r>
        <w:rPr>
          <w:rFonts w:eastAsiaTheme="minorHAnsi" w:hint="eastAsia"/>
          <w:sz w:val="22"/>
          <w:szCs w:val="22"/>
        </w:rPr>
        <w:t>ジュニア教室　８０名</w:t>
      </w:r>
    </w:p>
    <w:p w14:paraId="793D7270" w14:textId="6788DBFF" w:rsidR="007C6770" w:rsidRPr="00EA66E9" w:rsidRDefault="007C6770" w:rsidP="00F365E6">
      <w:pPr>
        <w:pStyle w:val="a3"/>
        <w:numPr>
          <w:ilvl w:val="0"/>
          <w:numId w:val="9"/>
        </w:numPr>
        <w:ind w:leftChars="0"/>
        <w:rPr>
          <w:rFonts w:eastAsiaTheme="minorHAnsi"/>
          <w:bCs/>
          <w:sz w:val="22"/>
          <w:szCs w:val="22"/>
        </w:rPr>
      </w:pPr>
      <w:r>
        <w:rPr>
          <w:rFonts w:eastAsiaTheme="minorHAnsi" w:hint="eastAsia"/>
          <w:sz w:val="22"/>
          <w:szCs w:val="22"/>
        </w:rPr>
        <w:t>指導者講習会</w:t>
      </w:r>
      <w:r w:rsidR="00E860C8">
        <w:rPr>
          <w:rFonts w:eastAsiaTheme="minorHAnsi" w:hint="eastAsia"/>
          <w:sz w:val="22"/>
          <w:szCs w:val="22"/>
        </w:rPr>
        <w:t xml:space="preserve">　</w:t>
      </w:r>
      <w:r w:rsidR="00E860C8" w:rsidRPr="00EA66E9">
        <w:rPr>
          <w:rFonts w:eastAsiaTheme="minorHAnsi" w:hint="eastAsia"/>
          <w:bCs/>
          <w:sz w:val="22"/>
          <w:szCs w:val="22"/>
        </w:rPr>
        <w:t>３０名</w:t>
      </w:r>
      <w:r w:rsidR="001B4785" w:rsidRPr="00EA66E9">
        <w:rPr>
          <w:rFonts w:eastAsiaTheme="minorHAnsi" w:hint="eastAsia"/>
          <w:bCs/>
          <w:sz w:val="22"/>
          <w:szCs w:val="22"/>
        </w:rPr>
        <w:t>（</w:t>
      </w:r>
      <w:r w:rsidRPr="00EA66E9">
        <w:rPr>
          <w:rFonts w:eastAsiaTheme="minorHAnsi" w:hint="eastAsia"/>
          <w:bCs/>
          <w:sz w:val="22"/>
          <w:szCs w:val="22"/>
        </w:rPr>
        <w:t>公認スポーツ指導者更新資格研修</w:t>
      </w:r>
      <w:r w:rsidR="001B4785" w:rsidRPr="00EA66E9">
        <w:rPr>
          <w:rFonts w:eastAsiaTheme="minorHAnsi" w:hint="eastAsia"/>
          <w:bCs/>
          <w:sz w:val="22"/>
          <w:szCs w:val="22"/>
        </w:rPr>
        <w:t>として実施する。</w:t>
      </w:r>
      <w:r w:rsidRPr="00EA66E9">
        <w:rPr>
          <w:rFonts w:eastAsiaTheme="minorHAnsi" w:hint="eastAsia"/>
          <w:bCs/>
          <w:sz w:val="22"/>
          <w:szCs w:val="22"/>
        </w:rPr>
        <w:t>）</w:t>
      </w:r>
    </w:p>
    <w:p w14:paraId="2982F81C" w14:textId="53484B26" w:rsidR="00384AE4" w:rsidRPr="00EA66E9" w:rsidRDefault="00384AE4" w:rsidP="0031346A">
      <w:pPr>
        <w:ind w:leftChars="236" w:left="566"/>
        <w:rPr>
          <w:rFonts w:asciiTheme="minorHAnsi" w:eastAsiaTheme="minorHAnsi" w:hAnsiTheme="minorHAnsi"/>
          <w:bCs/>
          <w:sz w:val="22"/>
          <w:szCs w:val="22"/>
        </w:rPr>
      </w:pPr>
    </w:p>
    <w:p w14:paraId="5AD78956" w14:textId="58193DA0" w:rsidR="00DA163C" w:rsidRPr="00EA66E9" w:rsidRDefault="00DA163C" w:rsidP="0048563E">
      <w:pPr>
        <w:rPr>
          <w:rFonts w:asciiTheme="minorHAnsi" w:eastAsiaTheme="minorHAnsi" w:hAnsiTheme="minorHAnsi"/>
          <w:bCs/>
          <w:sz w:val="22"/>
          <w:szCs w:val="22"/>
        </w:rPr>
      </w:pPr>
      <w:r w:rsidRPr="00EA66E9">
        <w:rPr>
          <w:rFonts w:asciiTheme="minorHAnsi" w:eastAsiaTheme="minorHAnsi" w:hAnsiTheme="minorHAnsi" w:hint="eastAsia"/>
          <w:bCs/>
          <w:sz w:val="22"/>
          <w:szCs w:val="22"/>
        </w:rPr>
        <w:t>1</w:t>
      </w:r>
      <w:r w:rsidRPr="00EA66E9">
        <w:rPr>
          <w:rFonts w:asciiTheme="minorHAnsi" w:eastAsiaTheme="minorHAnsi" w:hAnsiTheme="minorHAnsi"/>
          <w:bCs/>
          <w:sz w:val="22"/>
          <w:szCs w:val="22"/>
        </w:rPr>
        <w:t>0</w:t>
      </w:r>
      <w:r w:rsidR="005D6BA3" w:rsidRPr="00EA66E9">
        <w:rPr>
          <w:rFonts w:asciiTheme="minorHAnsi" w:eastAsiaTheme="minorHAnsi" w:hAnsiTheme="minorHAnsi" w:hint="eastAsia"/>
          <w:bCs/>
          <w:sz w:val="22"/>
          <w:szCs w:val="22"/>
        </w:rPr>
        <w:t>．</w:t>
      </w:r>
      <w:r w:rsidR="00193B83" w:rsidRPr="00EA66E9">
        <w:rPr>
          <w:rFonts w:asciiTheme="minorHAnsi" w:eastAsiaTheme="minorHAnsi" w:hAnsiTheme="minorHAnsi" w:hint="eastAsia"/>
          <w:bCs/>
          <w:sz w:val="22"/>
          <w:szCs w:val="22"/>
        </w:rPr>
        <w:t>参加料</w:t>
      </w:r>
    </w:p>
    <w:p w14:paraId="119339E5" w14:textId="4C652FF4" w:rsidR="00C9351A" w:rsidRDefault="00C9351A" w:rsidP="00DA163C">
      <w:pPr>
        <w:ind w:firstLineChars="200" w:firstLine="440"/>
        <w:rPr>
          <w:rFonts w:asciiTheme="minorHAnsi" w:eastAsiaTheme="minorHAnsi" w:hAnsiTheme="minorHAnsi"/>
          <w:bCs/>
          <w:sz w:val="22"/>
          <w:szCs w:val="22"/>
        </w:rPr>
      </w:pPr>
      <w:r w:rsidRPr="00EA66E9">
        <w:rPr>
          <w:rFonts w:asciiTheme="minorHAnsi" w:eastAsiaTheme="minorHAnsi" w:hAnsiTheme="minorHAnsi" w:hint="eastAsia"/>
          <w:bCs/>
          <w:sz w:val="22"/>
          <w:szCs w:val="22"/>
        </w:rPr>
        <w:t>参加料は原則無料とする。</w:t>
      </w:r>
    </w:p>
    <w:p w14:paraId="60ED90E2" w14:textId="2612F7EC" w:rsidR="00EA66E9" w:rsidRPr="002345C1" w:rsidRDefault="00EA66E9" w:rsidP="00EA66E9">
      <w:pPr>
        <w:rPr>
          <w:rFonts w:asciiTheme="minorHAnsi" w:eastAsiaTheme="minorHAnsi" w:hAnsiTheme="minorHAnsi"/>
          <w:b/>
          <w:sz w:val="22"/>
          <w:szCs w:val="22"/>
        </w:rPr>
      </w:pPr>
      <w:r>
        <w:rPr>
          <w:rFonts w:asciiTheme="minorHAnsi" w:eastAsiaTheme="minorHAnsi" w:hAnsiTheme="minorHAnsi" w:hint="eastAsia"/>
          <w:bCs/>
          <w:sz w:val="22"/>
          <w:szCs w:val="22"/>
        </w:rPr>
        <w:t>1</w:t>
      </w:r>
      <w:r w:rsidRPr="002345C1">
        <w:rPr>
          <w:rFonts w:asciiTheme="minorHAnsi" w:eastAsiaTheme="minorHAnsi" w:hAnsiTheme="minorHAnsi" w:hint="eastAsia"/>
          <w:b/>
          <w:sz w:val="22"/>
          <w:szCs w:val="22"/>
        </w:rPr>
        <w:t>1.指導者講習会参加申し込み</w:t>
      </w:r>
    </w:p>
    <w:p w14:paraId="1A377573" w14:textId="77777777" w:rsidR="00EA66E9" w:rsidRPr="002345C1" w:rsidRDefault="00C9351A" w:rsidP="00C9351A">
      <w:pPr>
        <w:ind w:leftChars="286" w:left="902" w:hangingChars="100" w:hanging="216"/>
        <w:rPr>
          <w:rFonts w:asciiTheme="minorHAnsi" w:eastAsiaTheme="minorHAnsi" w:hAnsiTheme="minorHAnsi"/>
          <w:b/>
          <w:sz w:val="22"/>
          <w:szCs w:val="22"/>
        </w:rPr>
      </w:pPr>
      <w:r w:rsidRPr="002345C1">
        <w:rPr>
          <w:rFonts w:asciiTheme="minorHAnsi" w:eastAsiaTheme="minorHAnsi" w:hAnsiTheme="minorHAnsi" w:hint="eastAsia"/>
          <w:b/>
          <w:sz w:val="22"/>
          <w:szCs w:val="22"/>
        </w:rPr>
        <w:t>※公認スポーツ指導者（バドミントン：コーチ１、コーチ２）の資格更新を希望する</w:t>
      </w:r>
      <w:r w:rsidR="00F1713C" w:rsidRPr="002345C1">
        <w:rPr>
          <w:rFonts w:asciiTheme="minorHAnsi" w:eastAsiaTheme="minorHAnsi" w:hAnsiTheme="minorHAnsi" w:hint="eastAsia"/>
          <w:b/>
          <w:sz w:val="22"/>
          <w:szCs w:val="22"/>
        </w:rPr>
        <w:t>者</w:t>
      </w:r>
      <w:r w:rsidRPr="002345C1">
        <w:rPr>
          <w:rFonts w:asciiTheme="minorHAnsi" w:eastAsiaTheme="minorHAnsi" w:hAnsiTheme="minorHAnsi" w:hint="eastAsia"/>
          <w:b/>
          <w:sz w:val="22"/>
          <w:szCs w:val="22"/>
        </w:rPr>
        <w:t>は参加料</w:t>
      </w:r>
      <w:r w:rsidR="003B5EE4" w:rsidRPr="002345C1">
        <w:rPr>
          <w:rFonts w:asciiTheme="minorHAnsi" w:eastAsiaTheme="minorHAnsi" w:hAnsiTheme="minorHAnsi" w:hint="eastAsia"/>
          <w:b/>
          <w:sz w:val="22"/>
          <w:szCs w:val="22"/>
        </w:rPr>
        <w:t>１０００円</w:t>
      </w:r>
      <w:r w:rsidRPr="002345C1">
        <w:rPr>
          <w:rFonts w:asciiTheme="minorHAnsi" w:eastAsiaTheme="minorHAnsi" w:hAnsiTheme="minorHAnsi" w:hint="eastAsia"/>
          <w:b/>
          <w:sz w:val="22"/>
          <w:szCs w:val="22"/>
        </w:rPr>
        <w:t>必要</w:t>
      </w:r>
      <w:r w:rsidR="00DA163C" w:rsidRPr="002345C1">
        <w:rPr>
          <w:rFonts w:asciiTheme="minorHAnsi" w:eastAsiaTheme="minorHAnsi" w:hAnsiTheme="minorHAnsi" w:hint="eastAsia"/>
          <w:b/>
          <w:sz w:val="22"/>
          <w:szCs w:val="22"/>
        </w:rPr>
        <w:t>になる</w:t>
      </w:r>
      <w:r w:rsidR="003B5EE4" w:rsidRPr="002345C1">
        <w:rPr>
          <w:rFonts w:asciiTheme="minorHAnsi" w:eastAsiaTheme="minorHAnsi" w:hAnsiTheme="minorHAnsi" w:hint="eastAsia"/>
          <w:b/>
          <w:sz w:val="22"/>
          <w:szCs w:val="22"/>
        </w:rPr>
        <w:t>。</w:t>
      </w:r>
    </w:p>
    <w:p w14:paraId="3AE6726A" w14:textId="32810206" w:rsidR="008057D9" w:rsidRPr="00EA66E9" w:rsidRDefault="003B5EE4" w:rsidP="00EA66E9">
      <w:pPr>
        <w:ind w:leftChars="386" w:left="926"/>
        <w:rPr>
          <w:rFonts w:asciiTheme="minorHAnsi" w:eastAsiaTheme="minorHAnsi" w:hAnsiTheme="minorHAnsi"/>
          <w:bCs/>
          <w:sz w:val="22"/>
          <w:szCs w:val="22"/>
        </w:rPr>
      </w:pPr>
      <w:r w:rsidRPr="002345C1">
        <w:rPr>
          <w:rFonts w:asciiTheme="minorHAnsi" w:eastAsiaTheme="minorHAnsi" w:hAnsiTheme="minorHAnsi" w:hint="eastAsia"/>
          <w:b/>
          <w:sz w:val="22"/>
          <w:szCs w:val="22"/>
        </w:rPr>
        <w:t>申込は茨城県バドミントン協会ホームページ</w:t>
      </w:r>
      <w:r w:rsidR="00DA163C" w:rsidRPr="002345C1">
        <w:rPr>
          <w:rFonts w:asciiTheme="minorHAnsi" w:eastAsiaTheme="minorHAnsi" w:hAnsiTheme="minorHAnsi" w:hint="eastAsia"/>
          <w:b/>
          <w:sz w:val="22"/>
          <w:szCs w:val="22"/>
        </w:rPr>
        <w:t>で確認すること</w:t>
      </w:r>
      <w:r w:rsidR="00DA163C" w:rsidRPr="00EA66E9">
        <w:rPr>
          <w:rFonts w:asciiTheme="minorHAnsi" w:eastAsiaTheme="minorHAnsi" w:hAnsiTheme="minorHAnsi" w:hint="eastAsia"/>
          <w:bCs/>
          <w:sz w:val="22"/>
          <w:szCs w:val="22"/>
        </w:rPr>
        <w:t>。</w:t>
      </w:r>
    </w:p>
    <w:p w14:paraId="317DDC6E" w14:textId="0302125B" w:rsidR="00282AEC" w:rsidRPr="002345C1" w:rsidRDefault="00282AEC" w:rsidP="00AA502C">
      <w:pPr>
        <w:ind w:leftChars="650" w:left="1560"/>
        <w:rPr>
          <w:rFonts w:asciiTheme="minorHAnsi" w:eastAsiaTheme="minorHAnsi" w:hAnsiTheme="minorHAnsi"/>
          <w:sz w:val="22"/>
          <w:szCs w:val="22"/>
        </w:rPr>
      </w:pPr>
    </w:p>
    <w:p w14:paraId="49DED731" w14:textId="301987E3" w:rsidR="000E3C25" w:rsidRPr="004D02C0" w:rsidRDefault="00EA66E9">
      <w:pPr>
        <w:rPr>
          <w:rFonts w:asciiTheme="minorHAnsi" w:eastAsiaTheme="minorHAnsi" w:hAnsiTheme="minorHAnsi"/>
          <w:b/>
          <w:bCs/>
          <w:color w:val="FF0000"/>
          <w:sz w:val="22"/>
          <w:szCs w:val="22"/>
        </w:rPr>
      </w:pPr>
      <w:r>
        <w:rPr>
          <w:rFonts w:asciiTheme="minorHAnsi" w:eastAsiaTheme="minorHAnsi" w:hAnsiTheme="minorHAnsi" w:hint="eastAsia"/>
          <w:b/>
          <w:bCs/>
          <w:color w:val="FF0000"/>
          <w:sz w:val="22"/>
          <w:szCs w:val="22"/>
        </w:rPr>
        <w:t>12</w:t>
      </w:r>
      <w:r w:rsidR="005D6BA3" w:rsidRPr="004D02C0">
        <w:rPr>
          <w:rFonts w:asciiTheme="minorHAnsi" w:eastAsiaTheme="minorHAnsi" w:hAnsiTheme="minorHAnsi" w:hint="eastAsia"/>
          <w:b/>
          <w:bCs/>
          <w:color w:val="FF0000"/>
          <w:sz w:val="22"/>
          <w:szCs w:val="22"/>
        </w:rPr>
        <w:t>．</w:t>
      </w:r>
      <w:r>
        <w:rPr>
          <w:rFonts w:asciiTheme="minorHAnsi" w:eastAsiaTheme="minorHAnsi" w:hAnsiTheme="minorHAnsi" w:hint="eastAsia"/>
          <w:b/>
          <w:bCs/>
          <w:color w:val="FF0000"/>
          <w:sz w:val="22"/>
          <w:szCs w:val="22"/>
        </w:rPr>
        <w:t>初めて教室</w:t>
      </w:r>
      <w:r w:rsidR="000E3C25" w:rsidRPr="004D02C0">
        <w:rPr>
          <w:rFonts w:asciiTheme="minorHAnsi" w:eastAsiaTheme="minorHAnsi" w:hAnsiTheme="minorHAnsi" w:hint="eastAsia"/>
          <w:b/>
          <w:bCs/>
          <w:color w:val="FF0000"/>
          <w:sz w:val="22"/>
          <w:szCs w:val="22"/>
        </w:rPr>
        <w:t>申込方法</w:t>
      </w:r>
    </w:p>
    <w:p w14:paraId="173B9A2F" w14:textId="5B696511" w:rsidR="00F74DB8" w:rsidRDefault="00F74DB8" w:rsidP="00586525">
      <w:pPr>
        <w:ind w:leftChars="92" w:left="700" w:hangingChars="222" w:hanging="479"/>
        <w:rPr>
          <w:rFonts w:asciiTheme="minorHAnsi" w:eastAsiaTheme="minorHAnsi" w:hAnsiTheme="minorHAnsi"/>
          <w:b/>
          <w:bCs/>
          <w:color w:val="FF0000"/>
          <w:sz w:val="22"/>
          <w:szCs w:val="22"/>
        </w:rPr>
      </w:pPr>
      <w:r w:rsidRPr="004D02C0">
        <w:rPr>
          <w:rFonts w:asciiTheme="minorHAnsi" w:eastAsiaTheme="minorHAnsi" w:hAnsiTheme="minorHAnsi" w:hint="eastAsia"/>
          <w:b/>
          <w:bCs/>
          <w:color w:val="FF0000"/>
          <w:sz w:val="22"/>
          <w:szCs w:val="22"/>
        </w:rPr>
        <w:t xml:space="preserve">　</w:t>
      </w:r>
      <w:r w:rsidR="00DA163C" w:rsidRPr="004D02C0">
        <w:rPr>
          <w:rFonts w:asciiTheme="minorHAnsi" w:eastAsiaTheme="minorHAnsi" w:hAnsiTheme="minorHAnsi" w:hint="eastAsia"/>
          <w:b/>
          <w:bCs/>
          <w:color w:val="FF0000"/>
          <w:sz w:val="22"/>
          <w:szCs w:val="22"/>
        </w:rPr>
        <w:t xml:space="preserve">　</w:t>
      </w:r>
      <w:r w:rsidR="00586525" w:rsidRPr="004D02C0">
        <w:rPr>
          <w:rFonts w:asciiTheme="minorHAnsi" w:eastAsiaTheme="minorHAnsi" w:hAnsiTheme="minorHAnsi" w:hint="eastAsia"/>
          <w:b/>
          <w:bCs/>
          <w:color w:val="FF0000"/>
          <w:sz w:val="22"/>
          <w:szCs w:val="22"/>
        </w:rPr>
        <w:t>日本バドミントン協会および</w:t>
      </w:r>
      <w:r w:rsidR="009D3E0A" w:rsidRPr="004D02C0">
        <w:rPr>
          <w:rFonts w:asciiTheme="minorHAnsi" w:eastAsiaTheme="minorHAnsi" w:hAnsiTheme="minorHAnsi" w:hint="eastAsia"/>
          <w:b/>
          <w:bCs/>
          <w:color w:val="FF0000"/>
          <w:sz w:val="22"/>
          <w:szCs w:val="22"/>
        </w:rPr>
        <w:t>茨城</w:t>
      </w:r>
      <w:r w:rsidR="00DA163C" w:rsidRPr="004D02C0">
        <w:rPr>
          <w:rFonts w:asciiTheme="minorHAnsi" w:eastAsiaTheme="minorHAnsi" w:hAnsiTheme="minorHAnsi" w:hint="eastAsia"/>
          <w:b/>
          <w:bCs/>
          <w:color w:val="FF0000"/>
          <w:sz w:val="22"/>
          <w:szCs w:val="22"/>
        </w:rPr>
        <w:t>県</w:t>
      </w:r>
      <w:r w:rsidR="004C32A0" w:rsidRPr="004D02C0">
        <w:rPr>
          <w:rFonts w:asciiTheme="minorHAnsi" w:eastAsiaTheme="minorHAnsi" w:hAnsiTheme="minorHAnsi" w:hint="eastAsia"/>
          <w:b/>
          <w:bCs/>
          <w:color w:val="FF0000"/>
          <w:sz w:val="22"/>
          <w:szCs w:val="22"/>
        </w:rPr>
        <w:t>小学生</w:t>
      </w:r>
      <w:r w:rsidRPr="004D02C0">
        <w:rPr>
          <w:rFonts w:asciiTheme="minorHAnsi" w:eastAsiaTheme="minorHAnsi" w:hAnsiTheme="minorHAnsi" w:hint="eastAsia"/>
          <w:b/>
          <w:bCs/>
          <w:color w:val="FF0000"/>
          <w:sz w:val="22"/>
          <w:szCs w:val="22"/>
        </w:rPr>
        <w:t>バドミントン</w:t>
      </w:r>
      <w:r w:rsidR="004C32A0" w:rsidRPr="004D02C0">
        <w:rPr>
          <w:rFonts w:asciiTheme="minorHAnsi" w:eastAsiaTheme="minorHAnsi" w:hAnsiTheme="minorHAnsi" w:hint="eastAsia"/>
          <w:b/>
          <w:bCs/>
          <w:color w:val="FF0000"/>
          <w:sz w:val="22"/>
          <w:szCs w:val="22"/>
        </w:rPr>
        <w:t>連盟</w:t>
      </w:r>
      <w:r w:rsidRPr="004D02C0">
        <w:rPr>
          <w:rFonts w:asciiTheme="minorHAnsi" w:eastAsiaTheme="minorHAnsi" w:hAnsiTheme="minorHAnsi" w:hint="eastAsia"/>
          <w:b/>
          <w:bCs/>
          <w:color w:val="FF0000"/>
          <w:sz w:val="22"/>
          <w:szCs w:val="22"/>
        </w:rPr>
        <w:t>のホームページから申し込む。</w:t>
      </w:r>
    </w:p>
    <w:p w14:paraId="75573210" w14:textId="0903B0E3" w:rsidR="004D02C0" w:rsidRPr="002345C1" w:rsidRDefault="004D02C0" w:rsidP="00586525">
      <w:pPr>
        <w:ind w:leftChars="92" w:left="700" w:hangingChars="222" w:hanging="479"/>
        <w:rPr>
          <w:rFonts w:asciiTheme="minorHAnsi" w:eastAsiaTheme="minorHAnsi" w:hAnsiTheme="minorHAnsi"/>
          <w:b/>
          <w:bCs/>
          <w:color w:val="FF0000"/>
          <w:sz w:val="28"/>
          <w:szCs w:val="28"/>
          <w:u w:val="single"/>
        </w:rPr>
      </w:pPr>
      <w:r>
        <w:rPr>
          <w:rFonts w:asciiTheme="minorHAnsi" w:eastAsiaTheme="minorHAnsi" w:hAnsiTheme="minorHAnsi" w:hint="eastAsia"/>
          <w:b/>
          <w:bCs/>
          <w:color w:val="FF0000"/>
          <w:sz w:val="22"/>
          <w:szCs w:val="22"/>
        </w:rPr>
        <w:t xml:space="preserve">　　　</w:t>
      </w:r>
      <w:r w:rsidRPr="004D02C0">
        <w:rPr>
          <w:rFonts w:asciiTheme="minorHAnsi" w:eastAsiaTheme="minorHAnsi" w:hAnsiTheme="minorHAnsi" w:hint="eastAsia"/>
          <w:b/>
          <w:bCs/>
          <w:color w:val="FF0000"/>
          <w:sz w:val="22"/>
          <w:szCs w:val="22"/>
          <w:u w:val="single"/>
        </w:rPr>
        <w:t>申込アドレス</w:t>
      </w:r>
      <w:r>
        <w:rPr>
          <w:rFonts w:asciiTheme="minorHAnsi" w:eastAsiaTheme="minorHAnsi" w:hAnsiTheme="minorHAnsi" w:hint="eastAsia"/>
          <w:b/>
          <w:bCs/>
          <w:color w:val="FF0000"/>
          <w:sz w:val="22"/>
          <w:szCs w:val="22"/>
          <w:u w:val="single"/>
        </w:rPr>
        <w:t xml:space="preserve">　</w:t>
      </w:r>
      <w:r w:rsidR="002345C1" w:rsidRPr="002345C1">
        <w:rPr>
          <w:rFonts w:ascii="Helvetica" w:hAnsi="Helvetica" w:cs="Helvetica"/>
          <w:color w:val="FF0000"/>
          <w:sz w:val="28"/>
          <w:szCs w:val="28"/>
          <w:u w:val="single"/>
          <w:shd w:val="clear" w:color="auto" w:fill="FFFFFF"/>
        </w:rPr>
        <w:t>ibarakirenmeibado55@yahoo.co.jp</w:t>
      </w:r>
      <w:r w:rsidRPr="002345C1">
        <w:rPr>
          <w:rFonts w:asciiTheme="minorHAnsi" w:eastAsiaTheme="minorHAnsi" w:hAnsiTheme="minorHAnsi" w:hint="eastAsia"/>
          <w:b/>
          <w:bCs/>
          <w:color w:val="FF0000"/>
          <w:sz w:val="28"/>
          <w:szCs w:val="28"/>
          <w:u w:val="single"/>
        </w:rPr>
        <w:t xml:space="preserve">　</w:t>
      </w:r>
    </w:p>
    <w:p w14:paraId="2E5F83DA" w14:textId="0BEF1E7F" w:rsidR="000B5B86" w:rsidRDefault="004D02C0">
      <w:pPr>
        <w:rPr>
          <w:rFonts w:asciiTheme="minorHAnsi" w:eastAsiaTheme="minorHAnsi" w:hAnsiTheme="minorHAnsi"/>
          <w:b/>
          <w:bCs/>
          <w:color w:val="FF0000"/>
          <w:sz w:val="22"/>
          <w:szCs w:val="22"/>
        </w:rPr>
      </w:pPr>
      <w:r>
        <w:rPr>
          <w:rFonts w:asciiTheme="minorHAnsi" w:eastAsiaTheme="minorHAnsi" w:hAnsiTheme="minorHAnsi" w:hint="eastAsia"/>
          <w:b/>
          <w:bCs/>
          <w:color w:val="FF0000"/>
          <w:sz w:val="22"/>
          <w:szCs w:val="22"/>
        </w:rPr>
        <w:t xml:space="preserve">　　　　担当者　茨城県小学生バドミントン連盟　</w:t>
      </w:r>
      <w:r w:rsidR="00100026">
        <w:rPr>
          <w:rFonts w:asciiTheme="minorHAnsi" w:eastAsiaTheme="minorHAnsi" w:hAnsiTheme="minorHAnsi" w:hint="eastAsia"/>
          <w:b/>
          <w:bCs/>
          <w:color w:val="FF0000"/>
          <w:sz w:val="22"/>
          <w:szCs w:val="22"/>
        </w:rPr>
        <w:t>事務局</w:t>
      </w:r>
    </w:p>
    <w:p w14:paraId="284131C3" w14:textId="547D40CC" w:rsidR="004D02C0" w:rsidRPr="004D02C0" w:rsidRDefault="004D02C0">
      <w:pPr>
        <w:rPr>
          <w:rFonts w:asciiTheme="minorHAnsi" w:eastAsiaTheme="minorHAnsi" w:hAnsiTheme="minorHAnsi"/>
          <w:b/>
          <w:bCs/>
          <w:color w:val="FF0000"/>
          <w:sz w:val="22"/>
          <w:szCs w:val="22"/>
        </w:rPr>
      </w:pPr>
      <w:r>
        <w:rPr>
          <w:rFonts w:asciiTheme="minorHAnsi" w:eastAsiaTheme="minorHAnsi" w:hAnsiTheme="minorHAnsi" w:hint="eastAsia"/>
          <w:b/>
          <w:bCs/>
          <w:color w:val="FF0000"/>
          <w:sz w:val="22"/>
          <w:szCs w:val="22"/>
        </w:rPr>
        <w:t xml:space="preserve">　　　</w:t>
      </w:r>
    </w:p>
    <w:p w14:paraId="3EEFA669" w14:textId="548ECB9B" w:rsidR="004C6A61" w:rsidRPr="00C9589E" w:rsidRDefault="00DA163C">
      <w:pPr>
        <w:rPr>
          <w:rFonts w:asciiTheme="minorHAnsi" w:eastAsiaTheme="minorHAnsi" w:hAnsiTheme="minorHAnsi"/>
          <w:sz w:val="22"/>
          <w:szCs w:val="22"/>
        </w:rPr>
      </w:pPr>
      <w:r w:rsidRPr="00C9589E">
        <w:rPr>
          <w:rFonts w:asciiTheme="minorHAnsi" w:eastAsiaTheme="minorHAnsi" w:hAnsiTheme="minorHAnsi" w:hint="eastAsia"/>
          <w:sz w:val="22"/>
          <w:szCs w:val="22"/>
        </w:rPr>
        <w:t>1</w:t>
      </w:r>
      <w:r w:rsidR="00EA66E9">
        <w:rPr>
          <w:rFonts w:asciiTheme="minorHAnsi" w:eastAsiaTheme="minorHAnsi" w:hAnsiTheme="minorHAnsi" w:hint="eastAsia"/>
          <w:sz w:val="22"/>
          <w:szCs w:val="22"/>
        </w:rPr>
        <w:t>3</w:t>
      </w:r>
      <w:r w:rsidR="000E3C25" w:rsidRPr="00C9589E">
        <w:rPr>
          <w:rFonts w:asciiTheme="minorHAnsi" w:eastAsiaTheme="minorHAnsi" w:hAnsiTheme="minorHAnsi" w:hint="eastAsia"/>
          <w:sz w:val="22"/>
          <w:szCs w:val="22"/>
        </w:rPr>
        <w:t>．</w:t>
      </w:r>
      <w:r w:rsidR="004C6A61" w:rsidRPr="00C9589E">
        <w:rPr>
          <w:rFonts w:asciiTheme="minorHAnsi" w:eastAsiaTheme="minorHAnsi" w:hAnsiTheme="minorHAnsi" w:hint="eastAsia"/>
          <w:sz w:val="22"/>
          <w:szCs w:val="22"/>
        </w:rPr>
        <w:t>傷害保険</w:t>
      </w:r>
    </w:p>
    <w:p w14:paraId="198F9A41" w14:textId="4B6D22CD" w:rsidR="004C6A61" w:rsidRDefault="004C6A61" w:rsidP="0031346A">
      <w:pPr>
        <w:ind w:left="649" w:hangingChars="295" w:hanging="649"/>
        <w:rPr>
          <w:rFonts w:asciiTheme="minorHAnsi" w:eastAsiaTheme="minorHAnsi" w:hAnsiTheme="minorHAnsi"/>
          <w:sz w:val="22"/>
          <w:szCs w:val="22"/>
        </w:rPr>
      </w:pPr>
      <w:r w:rsidRPr="00C9589E">
        <w:rPr>
          <w:rFonts w:asciiTheme="minorHAnsi" w:eastAsiaTheme="minorHAnsi" w:hAnsiTheme="minorHAnsi" w:hint="eastAsia"/>
          <w:sz w:val="22"/>
          <w:szCs w:val="22"/>
        </w:rPr>
        <w:t xml:space="preserve">　　</w:t>
      </w:r>
      <w:r w:rsidR="00542EF4" w:rsidRPr="00C9589E">
        <w:rPr>
          <w:rFonts w:asciiTheme="minorHAnsi" w:eastAsiaTheme="minorHAnsi" w:hAnsiTheme="minorHAnsi" w:hint="eastAsia"/>
          <w:sz w:val="22"/>
          <w:szCs w:val="22"/>
        </w:rPr>
        <w:t xml:space="preserve">　</w:t>
      </w:r>
      <w:r w:rsidRPr="00C9589E">
        <w:rPr>
          <w:rFonts w:asciiTheme="minorHAnsi" w:eastAsiaTheme="minorHAnsi" w:hAnsiTheme="minorHAnsi" w:hint="eastAsia"/>
          <w:sz w:val="22"/>
          <w:szCs w:val="22"/>
        </w:rPr>
        <w:t>主催者</w:t>
      </w:r>
      <w:r w:rsidR="00C53401" w:rsidRPr="00C9589E">
        <w:rPr>
          <w:rFonts w:asciiTheme="minorHAnsi" w:eastAsiaTheme="minorHAnsi" w:hAnsiTheme="minorHAnsi" w:hint="eastAsia"/>
          <w:sz w:val="22"/>
          <w:szCs w:val="22"/>
        </w:rPr>
        <w:t>（開催地）</w:t>
      </w:r>
      <w:r w:rsidRPr="00C9589E">
        <w:rPr>
          <w:rFonts w:asciiTheme="minorHAnsi" w:eastAsiaTheme="minorHAnsi" w:hAnsiTheme="minorHAnsi" w:hint="eastAsia"/>
          <w:sz w:val="22"/>
          <w:szCs w:val="22"/>
        </w:rPr>
        <w:t>にて傷害保険に加入</w:t>
      </w:r>
      <w:r w:rsidR="00DA163C" w:rsidRPr="00C9589E">
        <w:rPr>
          <w:rFonts w:asciiTheme="minorHAnsi" w:eastAsiaTheme="minorHAnsi" w:hAnsiTheme="minorHAnsi" w:hint="eastAsia"/>
          <w:sz w:val="22"/>
          <w:szCs w:val="22"/>
        </w:rPr>
        <w:t>する</w:t>
      </w:r>
      <w:r w:rsidRPr="00C9589E">
        <w:rPr>
          <w:rFonts w:asciiTheme="minorHAnsi" w:eastAsiaTheme="minorHAnsi" w:hAnsiTheme="minorHAnsi" w:hint="eastAsia"/>
          <w:sz w:val="22"/>
          <w:szCs w:val="22"/>
        </w:rPr>
        <w:t>。</w:t>
      </w:r>
      <w:r w:rsidR="00542EF4" w:rsidRPr="00C9589E">
        <w:rPr>
          <w:rFonts w:asciiTheme="minorHAnsi" w:eastAsiaTheme="minorHAnsi" w:hAnsiTheme="minorHAnsi" w:hint="eastAsia"/>
          <w:sz w:val="22"/>
          <w:szCs w:val="22"/>
        </w:rPr>
        <w:t>事故</w:t>
      </w:r>
      <w:r w:rsidR="0031346A" w:rsidRPr="00C9589E">
        <w:rPr>
          <w:rFonts w:asciiTheme="minorHAnsi" w:eastAsiaTheme="minorHAnsi" w:hAnsiTheme="minorHAnsi" w:hint="eastAsia"/>
          <w:sz w:val="22"/>
          <w:szCs w:val="22"/>
        </w:rPr>
        <w:t>が</w:t>
      </w:r>
      <w:r w:rsidR="00542EF4" w:rsidRPr="00C9589E">
        <w:rPr>
          <w:rFonts w:asciiTheme="minorHAnsi" w:eastAsiaTheme="minorHAnsi" w:hAnsiTheme="minorHAnsi" w:hint="eastAsia"/>
          <w:sz w:val="22"/>
          <w:szCs w:val="22"/>
        </w:rPr>
        <w:t>あ</w:t>
      </w:r>
      <w:r w:rsidR="0031346A" w:rsidRPr="00C9589E">
        <w:rPr>
          <w:rFonts w:asciiTheme="minorHAnsi" w:eastAsiaTheme="minorHAnsi" w:hAnsiTheme="minorHAnsi" w:hint="eastAsia"/>
          <w:sz w:val="22"/>
          <w:szCs w:val="22"/>
        </w:rPr>
        <w:t>った</w:t>
      </w:r>
      <w:r w:rsidR="00542EF4" w:rsidRPr="00C9589E">
        <w:rPr>
          <w:rFonts w:asciiTheme="minorHAnsi" w:eastAsiaTheme="minorHAnsi" w:hAnsiTheme="minorHAnsi" w:hint="eastAsia"/>
          <w:sz w:val="22"/>
          <w:szCs w:val="22"/>
        </w:rPr>
        <w:t>場合には、傷害保険の保証範囲内で対応</w:t>
      </w:r>
      <w:r w:rsidR="00F1713C" w:rsidRPr="00C9589E">
        <w:rPr>
          <w:rFonts w:asciiTheme="minorHAnsi" w:eastAsiaTheme="minorHAnsi" w:hAnsiTheme="minorHAnsi" w:hint="eastAsia"/>
          <w:sz w:val="22"/>
          <w:szCs w:val="22"/>
        </w:rPr>
        <w:t>する</w:t>
      </w:r>
      <w:r w:rsidR="00542EF4" w:rsidRPr="00C9589E">
        <w:rPr>
          <w:rFonts w:asciiTheme="minorHAnsi" w:eastAsiaTheme="minorHAnsi" w:hAnsiTheme="minorHAnsi" w:hint="eastAsia"/>
          <w:sz w:val="22"/>
          <w:szCs w:val="22"/>
        </w:rPr>
        <w:t>。</w:t>
      </w:r>
    </w:p>
    <w:p w14:paraId="34DCE545" w14:textId="77777777" w:rsidR="00D132BE" w:rsidRPr="00C9589E" w:rsidRDefault="00D132BE" w:rsidP="0031346A">
      <w:pPr>
        <w:ind w:left="649" w:hangingChars="295" w:hanging="649"/>
        <w:rPr>
          <w:rFonts w:asciiTheme="minorHAnsi" w:eastAsiaTheme="minorHAnsi" w:hAnsiTheme="minorHAnsi"/>
          <w:sz w:val="22"/>
          <w:szCs w:val="22"/>
        </w:rPr>
      </w:pPr>
    </w:p>
    <w:p w14:paraId="3AED3DEA" w14:textId="2DEC5860" w:rsidR="0082185B" w:rsidRPr="00C9589E" w:rsidRDefault="00DA163C">
      <w:pPr>
        <w:rPr>
          <w:rFonts w:asciiTheme="minorHAnsi" w:eastAsiaTheme="minorHAnsi" w:hAnsiTheme="minorHAnsi"/>
          <w:sz w:val="22"/>
          <w:szCs w:val="22"/>
        </w:rPr>
      </w:pPr>
      <w:r w:rsidRPr="00C9589E">
        <w:rPr>
          <w:rFonts w:asciiTheme="minorHAnsi" w:eastAsiaTheme="minorHAnsi" w:hAnsiTheme="minorHAnsi" w:hint="eastAsia"/>
          <w:sz w:val="22"/>
          <w:szCs w:val="22"/>
        </w:rPr>
        <w:t>1</w:t>
      </w:r>
      <w:r w:rsidR="00EA66E9">
        <w:rPr>
          <w:rFonts w:asciiTheme="minorHAnsi" w:eastAsiaTheme="minorHAnsi" w:hAnsiTheme="minorHAnsi" w:hint="eastAsia"/>
          <w:sz w:val="22"/>
          <w:szCs w:val="22"/>
        </w:rPr>
        <w:t>4</w:t>
      </w:r>
      <w:r w:rsidR="004C6A61"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問</w:t>
      </w:r>
      <w:r w:rsidR="006E577B" w:rsidRPr="00C9589E">
        <w:rPr>
          <w:rFonts w:asciiTheme="minorHAnsi" w:eastAsiaTheme="minorHAnsi" w:hAnsiTheme="minorHAnsi" w:hint="eastAsia"/>
          <w:sz w:val="22"/>
          <w:szCs w:val="22"/>
        </w:rPr>
        <w:t>い</w:t>
      </w:r>
      <w:r w:rsidR="0082185B" w:rsidRPr="00C9589E">
        <w:rPr>
          <w:rFonts w:asciiTheme="minorHAnsi" w:eastAsiaTheme="minorHAnsi" w:hAnsiTheme="minorHAnsi" w:hint="eastAsia"/>
          <w:sz w:val="22"/>
          <w:szCs w:val="22"/>
        </w:rPr>
        <w:t>合わせ先</w:t>
      </w:r>
    </w:p>
    <w:p w14:paraId="5F7DCA35" w14:textId="7EA8F841" w:rsidR="004C32A0" w:rsidRDefault="006E577B" w:rsidP="00322BEF">
      <w:pPr>
        <w:rPr>
          <w:rFonts w:asciiTheme="minorHAnsi" w:eastAsiaTheme="minorHAnsi" w:hAnsiTheme="minorHAnsi"/>
          <w:sz w:val="22"/>
          <w:szCs w:val="22"/>
        </w:rPr>
      </w:pPr>
      <w:r w:rsidRPr="00C9589E">
        <w:rPr>
          <w:rFonts w:asciiTheme="minorHAnsi" w:eastAsiaTheme="minorHAnsi" w:hAnsiTheme="minorHAnsi" w:hint="eastAsia"/>
          <w:sz w:val="22"/>
          <w:szCs w:val="22"/>
        </w:rPr>
        <w:t xml:space="preserve">　</w:t>
      </w:r>
      <w:r w:rsidR="00542EF4" w:rsidRPr="00C9589E">
        <w:rPr>
          <w:rFonts w:asciiTheme="minorHAnsi" w:eastAsiaTheme="minorHAnsi" w:hAnsiTheme="minorHAnsi"/>
          <w:sz w:val="22"/>
          <w:szCs w:val="22"/>
        </w:rPr>
        <w:tab/>
      </w:r>
      <w:r w:rsidR="005D6BA3" w:rsidRPr="00C9589E">
        <w:rPr>
          <w:rFonts w:asciiTheme="minorHAnsi" w:eastAsiaTheme="minorHAnsi" w:hAnsiTheme="minorHAnsi" w:hint="eastAsia"/>
          <w:sz w:val="22"/>
          <w:szCs w:val="22"/>
        </w:rPr>
        <w:t>（１）</w:t>
      </w:r>
      <w:r w:rsidR="009D3E0A">
        <w:rPr>
          <w:rFonts w:asciiTheme="minorHAnsi" w:eastAsiaTheme="minorHAnsi" w:hAnsiTheme="minorHAnsi" w:hint="eastAsia"/>
          <w:sz w:val="22"/>
          <w:szCs w:val="22"/>
        </w:rPr>
        <w:t>茨城</w:t>
      </w:r>
      <w:r w:rsidR="00DA163C" w:rsidRPr="00C9589E">
        <w:rPr>
          <w:rFonts w:asciiTheme="minorHAnsi" w:eastAsiaTheme="minorHAnsi" w:hAnsiTheme="minorHAnsi" w:hint="eastAsia"/>
          <w:sz w:val="22"/>
          <w:szCs w:val="22"/>
        </w:rPr>
        <w:t>県</w:t>
      </w:r>
      <w:r w:rsidR="004C32A0">
        <w:rPr>
          <w:rFonts w:asciiTheme="minorHAnsi" w:eastAsiaTheme="minorHAnsi" w:hAnsiTheme="minorHAnsi" w:hint="eastAsia"/>
          <w:sz w:val="22"/>
          <w:szCs w:val="22"/>
        </w:rPr>
        <w:t>小学生</w:t>
      </w:r>
      <w:r w:rsidR="008D21A8" w:rsidRPr="00C9589E">
        <w:rPr>
          <w:rFonts w:asciiTheme="minorHAnsi" w:eastAsiaTheme="minorHAnsi" w:hAnsiTheme="minorHAnsi" w:hint="eastAsia"/>
          <w:sz w:val="22"/>
          <w:szCs w:val="22"/>
        </w:rPr>
        <w:t>バドミントン</w:t>
      </w:r>
      <w:r w:rsidR="004C32A0">
        <w:rPr>
          <w:rFonts w:asciiTheme="minorHAnsi" w:eastAsiaTheme="minorHAnsi" w:hAnsiTheme="minorHAnsi" w:hint="eastAsia"/>
          <w:sz w:val="22"/>
          <w:szCs w:val="22"/>
        </w:rPr>
        <w:t xml:space="preserve">連盟 松下　</w:t>
      </w:r>
      <w:hyperlink r:id="rId8" w:history="1">
        <w:r w:rsidR="004C32A0" w:rsidRPr="00C2179C">
          <w:rPr>
            <w:rStyle w:val="a8"/>
            <w:rFonts w:asciiTheme="minorHAnsi" w:eastAsiaTheme="minorHAnsi" w:hAnsiTheme="minorHAnsi" w:hint="eastAsia"/>
            <w:sz w:val="22"/>
            <w:szCs w:val="22"/>
          </w:rPr>
          <w:t>s</w:t>
        </w:r>
        <w:r w:rsidR="004C32A0" w:rsidRPr="00C2179C">
          <w:rPr>
            <w:rStyle w:val="a8"/>
            <w:rFonts w:asciiTheme="minorHAnsi" w:eastAsiaTheme="minorHAnsi" w:hAnsiTheme="minorHAnsi"/>
            <w:sz w:val="22"/>
            <w:szCs w:val="22"/>
          </w:rPr>
          <w:t>enmu@mito.ne.jp</w:t>
        </w:r>
      </w:hyperlink>
    </w:p>
    <w:p w14:paraId="02371A5C" w14:textId="5F0734CA" w:rsidR="001C7546" w:rsidRPr="00C9589E" w:rsidRDefault="008D21A8" w:rsidP="00EA66E9">
      <w:pPr>
        <w:ind w:firstLineChars="300" w:firstLine="660"/>
        <w:rPr>
          <w:rFonts w:asciiTheme="minorHAnsi" w:eastAsiaTheme="minorHAnsi" w:hAnsiTheme="minorHAnsi"/>
          <w:sz w:val="22"/>
          <w:szCs w:val="22"/>
        </w:rPr>
      </w:pPr>
      <w:r w:rsidRPr="00C9589E">
        <w:rPr>
          <w:rFonts w:asciiTheme="minorHAnsi" w:eastAsiaTheme="minorHAnsi" w:hAnsiTheme="minorHAnsi" w:hint="eastAsia"/>
          <w:sz w:val="22"/>
          <w:szCs w:val="22"/>
        </w:rPr>
        <w:t xml:space="preserve">　</w:t>
      </w:r>
      <w:r w:rsidR="00542EF4" w:rsidRPr="00C9589E">
        <w:rPr>
          <w:rFonts w:asciiTheme="minorHAnsi" w:eastAsiaTheme="minorHAnsi" w:hAnsiTheme="minorHAnsi" w:hint="eastAsia"/>
          <w:sz w:val="22"/>
          <w:szCs w:val="22"/>
        </w:rPr>
        <w:t>（２）</w:t>
      </w:r>
      <w:r w:rsidR="006E577B" w:rsidRPr="00C9589E">
        <w:rPr>
          <w:rFonts w:asciiTheme="minorHAnsi" w:eastAsiaTheme="minorHAnsi" w:hAnsiTheme="minorHAnsi" w:hint="eastAsia"/>
          <w:sz w:val="22"/>
          <w:szCs w:val="22"/>
        </w:rPr>
        <w:t>バドミントン・キャラバン隊：</w:t>
      </w:r>
      <w:r w:rsidR="001C7546" w:rsidRPr="00C9589E">
        <w:rPr>
          <w:rFonts w:asciiTheme="minorHAnsi" w:eastAsiaTheme="minorHAnsi" w:hAnsiTheme="minorHAnsi"/>
          <w:sz w:val="22"/>
          <w:szCs w:val="22"/>
          <w:lang w:val="en"/>
        </w:rPr>
        <w:t>caravan</w:t>
      </w:r>
      <w:r w:rsidR="001C7546" w:rsidRPr="00C9589E">
        <w:rPr>
          <w:rFonts w:asciiTheme="minorHAnsi" w:eastAsiaTheme="minorHAnsi" w:hAnsiTheme="minorHAnsi"/>
          <w:sz w:val="22"/>
          <w:szCs w:val="22"/>
        </w:rPr>
        <w:t>@badminton.or.jp</w:t>
      </w:r>
    </w:p>
    <w:p w14:paraId="2DB11748" w14:textId="7D149745" w:rsidR="00270B93" w:rsidRDefault="000C32CB" w:rsidP="00701C0B">
      <w:pPr>
        <w:ind w:firstLineChars="1000" w:firstLine="2200"/>
        <w:outlineLvl w:val="0"/>
        <w:rPr>
          <w:sz w:val="22"/>
          <w:szCs w:val="22"/>
        </w:rPr>
      </w:pPr>
      <w:r w:rsidRPr="00586525">
        <w:rPr>
          <w:rFonts w:asciiTheme="minorEastAsia" w:eastAsiaTheme="minorEastAsia" w:hAnsiTheme="minorEastAsia" w:hint="eastAsia"/>
          <w:sz w:val="22"/>
          <w:szCs w:val="22"/>
        </w:rPr>
        <w:t>都合により、内容が変更になることもあります。</w:t>
      </w:r>
      <w:r w:rsidR="00F1713C" w:rsidRPr="00586525">
        <w:rPr>
          <w:rFonts w:asciiTheme="minorEastAsia" w:eastAsiaTheme="minorEastAsia" w:hAnsiTheme="minorEastAsia" w:hint="eastAsia"/>
          <w:sz w:val="22"/>
          <w:szCs w:val="22"/>
        </w:rPr>
        <w:t>ご了承ください。</w:t>
      </w:r>
      <w:r w:rsidR="00270B93">
        <w:rPr>
          <w:sz w:val="22"/>
          <w:szCs w:val="22"/>
        </w:rPr>
        <w:br w:type="page"/>
      </w:r>
    </w:p>
    <w:p w14:paraId="4548C734" w14:textId="140EECE3" w:rsidR="00FA635C" w:rsidRDefault="00FA635C" w:rsidP="00FA635C">
      <w:pPr>
        <w:rPr>
          <w:sz w:val="20"/>
          <w:szCs w:val="20"/>
        </w:rPr>
      </w:pPr>
      <w:r>
        <w:rPr>
          <w:rFonts w:hint="eastAsia"/>
        </w:rPr>
        <w:lastRenderedPageBreak/>
        <w:t>バドミントンキャラバン・プログラム：</w:t>
      </w:r>
      <w:r w:rsidRPr="000559A2">
        <w:rPr>
          <w:rFonts w:hint="eastAsia"/>
          <w:sz w:val="20"/>
          <w:szCs w:val="20"/>
        </w:rPr>
        <w:t>内容は変更になることもあります。</w:t>
      </w:r>
    </w:p>
    <w:p w14:paraId="1BA26F86" w14:textId="6CE6DC48" w:rsidR="00FA635C" w:rsidRPr="00E22DB0" w:rsidRDefault="00FA635C" w:rsidP="00FA635C">
      <w:pPr>
        <w:rPr>
          <w:b/>
          <w:color w:val="FF0000"/>
          <w:sz w:val="20"/>
          <w:szCs w:val="20"/>
        </w:rPr>
      </w:pPr>
    </w:p>
    <w:p w14:paraId="362F6A7C" w14:textId="507C8DAF" w:rsidR="00FA635C" w:rsidRDefault="00537182" w:rsidP="00FA635C">
      <w:r w:rsidRPr="00537182">
        <w:rPr>
          <w:noProof/>
        </w:rPr>
        <w:drawing>
          <wp:inline distT="0" distB="0" distL="0" distR="0" wp14:anchorId="71765677" wp14:editId="4E77E131">
            <wp:extent cx="6116320" cy="722430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7224303"/>
                    </a:xfrm>
                    <a:prstGeom prst="rect">
                      <a:avLst/>
                    </a:prstGeom>
                    <a:noFill/>
                    <a:ln>
                      <a:noFill/>
                    </a:ln>
                  </pic:spPr>
                </pic:pic>
              </a:graphicData>
            </a:graphic>
          </wp:inline>
        </w:drawing>
      </w:r>
    </w:p>
    <w:p w14:paraId="5414D4C9" w14:textId="6F9DB083" w:rsidR="00FA635C" w:rsidRDefault="00FA635C" w:rsidP="00FA635C"/>
    <w:p w14:paraId="0F898342" w14:textId="297D4395" w:rsidR="00537182" w:rsidRDefault="00537182" w:rsidP="00FA635C"/>
    <w:p w14:paraId="45968558" w14:textId="3A864F1F" w:rsidR="00537182" w:rsidRDefault="00537182" w:rsidP="00FA635C"/>
    <w:p w14:paraId="4D961D0C" w14:textId="12E52576" w:rsidR="00537182" w:rsidRDefault="00537182" w:rsidP="00FA635C"/>
    <w:p w14:paraId="7BDADA02" w14:textId="15EA7D22" w:rsidR="00537182" w:rsidRDefault="00537182" w:rsidP="00FA635C"/>
    <w:p w14:paraId="5FCF454F" w14:textId="77777777" w:rsidR="00537182" w:rsidRPr="000559A2" w:rsidRDefault="00537182" w:rsidP="00FA635C"/>
    <w:p w14:paraId="3E3416A2" w14:textId="77777777" w:rsidR="00FA635C" w:rsidRPr="00A03A55" w:rsidRDefault="00FA635C" w:rsidP="00FA635C">
      <w:pPr>
        <w:jc w:val="center"/>
        <w:rPr>
          <w:sz w:val="32"/>
          <w:szCs w:val="32"/>
        </w:rPr>
      </w:pPr>
      <w:r w:rsidRPr="00A03A55">
        <w:rPr>
          <w:rFonts w:hint="eastAsia"/>
          <w:sz w:val="32"/>
          <w:szCs w:val="32"/>
        </w:rPr>
        <w:lastRenderedPageBreak/>
        <w:t>バドミントンキャラバン参加同意書・健康状態確認シート</w:t>
      </w:r>
    </w:p>
    <w:p w14:paraId="6F55291A" w14:textId="77777777" w:rsidR="00FA635C" w:rsidRDefault="00FA635C" w:rsidP="00FA635C">
      <w:pPr>
        <w:jc w:val="center"/>
      </w:pPr>
      <w:r>
        <w:rPr>
          <w:rFonts w:hint="eastAsia"/>
        </w:rPr>
        <w:t>この用紙は、当日受付に必ず提出してください。提出がない場合には参加できません。</w:t>
      </w:r>
    </w:p>
    <w:p w14:paraId="3116CBFF" w14:textId="77777777" w:rsidR="00FA635C" w:rsidRDefault="00FA635C" w:rsidP="00FA635C">
      <w:pPr>
        <w:jc w:val="center"/>
      </w:pPr>
      <w:r>
        <w:rPr>
          <w:rFonts w:hint="eastAsia"/>
        </w:rPr>
        <w:t>受付で混雑しないように、会場に来る前に記入してください。</w:t>
      </w:r>
    </w:p>
    <w:p w14:paraId="529CD1B9" w14:textId="77777777" w:rsidR="00FA635C" w:rsidRPr="005B4151" w:rsidRDefault="00FA635C" w:rsidP="00FA635C">
      <w:pPr>
        <w:jc w:val="center"/>
        <w:rPr>
          <w:sz w:val="32"/>
          <w:szCs w:val="32"/>
        </w:rPr>
      </w:pPr>
      <w:r w:rsidRPr="005B4151">
        <w:rPr>
          <w:rFonts w:hint="eastAsia"/>
          <w:sz w:val="32"/>
          <w:szCs w:val="32"/>
        </w:rPr>
        <w:t>＜参加同意書＞</w:t>
      </w:r>
    </w:p>
    <w:p w14:paraId="6526891C" w14:textId="787277B7" w:rsidR="00FA635C" w:rsidRDefault="00FA635C" w:rsidP="00FA635C">
      <w:r>
        <w:rPr>
          <w:rFonts w:hint="eastAsia"/>
        </w:rPr>
        <w:t>次のバドミントンキャラバン2</w:t>
      </w:r>
      <w:r>
        <w:t>02</w:t>
      </w:r>
      <w:r>
        <w:rPr>
          <w:rFonts w:hint="eastAsia"/>
        </w:rPr>
        <w:t>2に参加します。</w:t>
      </w:r>
    </w:p>
    <w:tbl>
      <w:tblPr>
        <w:tblStyle w:val="aa"/>
        <w:tblW w:w="0" w:type="auto"/>
        <w:tblLook w:val="04A0" w:firstRow="1" w:lastRow="0" w:firstColumn="1" w:lastColumn="0" w:noHBand="0" w:noVBand="1"/>
      </w:tblPr>
      <w:tblGrid>
        <w:gridCol w:w="1688"/>
        <w:gridCol w:w="3224"/>
        <w:gridCol w:w="806"/>
        <w:gridCol w:w="3904"/>
      </w:tblGrid>
      <w:tr w:rsidR="00FA635C" w14:paraId="17AA1C2F" w14:textId="77777777" w:rsidTr="00D23080">
        <w:trPr>
          <w:trHeight w:val="1077"/>
        </w:trPr>
        <w:tc>
          <w:tcPr>
            <w:tcW w:w="1838" w:type="dxa"/>
            <w:vAlign w:val="center"/>
          </w:tcPr>
          <w:p w14:paraId="1266EE63"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会　場　名</w:t>
            </w:r>
          </w:p>
          <w:p w14:paraId="11D3FF12" w14:textId="77777777" w:rsidR="00FA635C" w:rsidRPr="00A03A55" w:rsidRDefault="00FA635C" w:rsidP="00D23080">
            <w:pPr>
              <w:jc w:val="center"/>
              <w:rPr>
                <w:rFonts w:asciiTheme="minorEastAsia" w:eastAsiaTheme="minorEastAsia" w:hAnsiTheme="minorEastAsia"/>
                <w:sz w:val="20"/>
                <w:szCs w:val="20"/>
              </w:rPr>
            </w:pPr>
            <w:r w:rsidRPr="00A03A55">
              <w:rPr>
                <w:rFonts w:asciiTheme="minorEastAsia" w:eastAsiaTheme="minorEastAsia" w:hAnsiTheme="minorEastAsia"/>
                <w:sz w:val="20"/>
                <w:szCs w:val="20"/>
              </w:rPr>
              <w:t>(</w:t>
            </w:r>
            <w:r w:rsidRPr="00A03A55">
              <w:rPr>
                <w:rFonts w:asciiTheme="minorEastAsia" w:eastAsiaTheme="minorEastAsia" w:hAnsiTheme="minorEastAsia" w:hint="eastAsia"/>
                <w:sz w:val="20"/>
                <w:szCs w:val="20"/>
              </w:rPr>
              <w:t>都道府県を記入)</w:t>
            </w:r>
          </w:p>
        </w:tc>
        <w:tc>
          <w:tcPr>
            <w:tcW w:w="3544" w:type="dxa"/>
            <w:vAlign w:val="center"/>
          </w:tcPr>
          <w:p w14:paraId="0CED045F" w14:textId="77777777" w:rsidR="00FA635C" w:rsidRDefault="00FA635C" w:rsidP="00D23080">
            <w:pPr>
              <w:jc w:val="both"/>
              <w:rPr>
                <w:rFonts w:asciiTheme="minorEastAsia" w:eastAsiaTheme="minorEastAsia" w:hAnsiTheme="minorEastAsia"/>
              </w:rPr>
            </w:pPr>
          </w:p>
        </w:tc>
        <w:tc>
          <w:tcPr>
            <w:tcW w:w="5068" w:type="dxa"/>
            <w:gridSpan w:val="2"/>
            <w:vAlign w:val="center"/>
          </w:tcPr>
          <w:p w14:paraId="7BCD7824" w14:textId="77777777" w:rsidR="00FA635C" w:rsidRPr="005B4151" w:rsidRDefault="00FA635C" w:rsidP="00D23080">
            <w:pPr>
              <w:jc w:val="both"/>
              <w:rPr>
                <w:rFonts w:asciiTheme="minorEastAsia" w:eastAsiaTheme="minorEastAsia" w:hAnsiTheme="minorEastAsia"/>
                <w:sz w:val="20"/>
                <w:szCs w:val="20"/>
              </w:rPr>
            </w:pPr>
            <w:r w:rsidRPr="005B4151">
              <w:rPr>
                <w:rFonts w:asciiTheme="minorEastAsia" w:eastAsiaTheme="minorEastAsia" w:hAnsiTheme="minorEastAsia" w:hint="eastAsia"/>
                <w:sz w:val="20"/>
                <w:szCs w:val="20"/>
              </w:rPr>
              <w:t>参加するものに○をつけてください</w:t>
            </w:r>
          </w:p>
          <w:p w14:paraId="1486EFCC" w14:textId="77777777" w:rsidR="00FA635C" w:rsidRDefault="00FA635C" w:rsidP="00D23080">
            <w:pPr>
              <w:jc w:val="both"/>
              <w:rPr>
                <w:rFonts w:asciiTheme="minorEastAsia" w:eastAsiaTheme="minorEastAsia" w:hAnsiTheme="minorEastAsia"/>
              </w:rPr>
            </w:pPr>
            <w:r>
              <w:rPr>
                <w:rFonts w:asciiTheme="minorEastAsia" w:eastAsiaTheme="minorEastAsia" w:hAnsiTheme="minorEastAsia" w:hint="eastAsia"/>
              </w:rPr>
              <w:t>初めての教室・ジュニア教室・指導者講習会</w:t>
            </w:r>
          </w:p>
        </w:tc>
      </w:tr>
      <w:tr w:rsidR="00FA635C" w14:paraId="0AAF40B2" w14:textId="77777777" w:rsidTr="00D23080">
        <w:trPr>
          <w:trHeight w:val="554"/>
        </w:trPr>
        <w:tc>
          <w:tcPr>
            <w:tcW w:w="1838" w:type="dxa"/>
            <w:vMerge w:val="restart"/>
            <w:vAlign w:val="center"/>
          </w:tcPr>
          <w:p w14:paraId="7407FDF4"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氏　　名</w:t>
            </w:r>
          </w:p>
          <w:p w14:paraId="71A67365" w14:textId="77777777" w:rsidR="00FA635C" w:rsidRPr="00BF3DEF" w:rsidRDefault="00FA635C" w:rsidP="00D23080">
            <w:pPr>
              <w:jc w:val="center"/>
              <w:rPr>
                <w:rFonts w:asciiTheme="minorEastAsia" w:eastAsiaTheme="minorEastAsia" w:hAnsiTheme="minorEastAsia"/>
                <w:sz w:val="20"/>
                <w:szCs w:val="20"/>
              </w:rPr>
            </w:pPr>
            <w:r w:rsidRPr="00BF3DEF">
              <w:rPr>
                <w:rFonts w:asciiTheme="minorEastAsia" w:eastAsiaTheme="minorEastAsia" w:hAnsiTheme="minorEastAsia" w:hint="eastAsia"/>
                <w:sz w:val="20"/>
                <w:szCs w:val="20"/>
              </w:rPr>
              <w:t>(未成年の場合には保護者名も記入)</w:t>
            </w:r>
          </w:p>
        </w:tc>
        <w:tc>
          <w:tcPr>
            <w:tcW w:w="3544" w:type="dxa"/>
            <w:vMerge w:val="restart"/>
          </w:tcPr>
          <w:p w14:paraId="19A5F057" w14:textId="77777777" w:rsidR="00FA635C" w:rsidRDefault="00FA635C" w:rsidP="00D23080">
            <w:pPr>
              <w:rPr>
                <w:rFonts w:asciiTheme="minorEastAsia" w:eastAsiaTheme="minorEastAsia" w:hAnsiTheme="minorEastAsia"/>
              </w:rPr>
            </w:pPr>
          </w:p>
          <w:p w14:paraId="0E01FCD2" w14:textId="77777777" w:rsidR="00FA635C" w:rsidRDefault="00FA635C" w:rsidP="00D23080">
            <w:pPr>
              <w:rPr>
                <w:rFonts w:asciiTheme="minorEastAsia" w:eastAsiaTheme="minorEastAsia" w:hAnsiTheme="minorEastAsia"/>
              </w:rPr>
            </w:pPr>
          </w:p>
          <w:p w14:paraId="7D4CB524" w14:textId="77777777" w:rsidR="00FA635C" w:rsidRDefault="00FA635C" w:rsidP="00D23080">
            <w:pPr>
              <w:rPr>
                <w:rFonts w:asciiTheme="minorEastAsia" w:eastAsiaTheme="minorEastAsia" w:hAnsiTheme="minorEastAsia"/>
              </w:rPr>
            </w:pPr>
          </w:p>
          <w:p w14:paraId="02CE1068" w14:textId="77777777" w:rsidR="00FA635C" w:rsidRDefault="00FA635C" w:rsidP="00D23080">
            <w:pPr>
              <w:rPr>
                <w:rFonts w:asciiTheme="minorEastAsia" w:eastAsiaTheme="minorEastAsia" w:hAnsiTheme="minorEastAsia"/>
              </w:rPr>
            </w:pPr>
            <w:r>
              <w:rPr>
                <w:rFonts w:asciiTheme="minorEastAsia" w:eastAsiaTheme="minorEastAsia" w:hAnsiTheme="minorEastAsia" w:hint="eastAsia"/>
              </w:rPr>
              <w:t>保護者名：</w:t>
            </w:r>
          </w:p>
        </w:tc>
        <w:tc>
          <w:tcPr>
            <w:tcW w:w="850" w:type="dxa"/>
            <w:vAlign w:val="center"/>
          </w:tcPr>
          <w:p w14:paraId="36580FAB"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年齢</w:t>
            </w:r>
          </w:p>
        </w:tc>
        <w:tc>
          <w:tcPr>
            <w:tcW w:w="4218" w:type="dxa"/>
            <w:vAlign w:val="center"/>
          </w:tcPr>
          <w:p w14:paraId="6B5DDB34" w14:textId="77777777" w:rsidR="00FA635C" w:rsidRDefault="00FA635C" w:rsidP="00D23080">
            <w:pPr>
              <w:ind w:firstLineChars="400" w:firstLine="960"/>
              <w:jc w:val="center"/>
              <w:rPr>
                <w:rFonts w:asciiTheme="minorEastAsia" w:eastAsiaTheme="minorEastAsia" w:hAnsiTheme="minorEastAsia"/>
              </w:rPr>
            </w:pPr>
            <w:r>
              <w:rPr>
                <w:rFonts w:asciiTheme="minorEastAsia" w:eastAsiaTheme="minorEastAsia" w:hAnsiTheme="minorEastAsia" w:hint="eastAsia"/>
              </w:rPr>
              <w:t>歳</w:t>
            </w:r>
          </w:p>
        </w:tc>
      </w:tr>
      <w:tr w:rsidR="00FA635C" w14:paraId="7EE94B1B" w14:textId="77777777" w:rsidTr="00D23080">
        <w:trPr>
          <w:trHeight w:val="562"/>
        </w:trPr>
        <w:tc>
          <w:tcPr>
            <w:tcW w:w="1838" w:type="dxa"/>
            <w:vMerge/>
          </w:tcPr>
          <w:p w14:paraId="0051A83C" w14:textId="77777777" w:rsidR="00FA635C" w:rsidRDefault="00FA635C" w:rsidP="00D23080">
            <w:pPr>
              <w:jc w:val="center"/>
              <w:rPr>
                <w:rFonts w:asciiTheme="minorEastAsia" w:eastAsiaTheme="minorEastAsia" w:hAnsiTheme="minorEastAsia"/>
              </w:rPr>
            </w:pPr>
          </w:p>
        </w:tc>
        <w:tc>
          <w:tcPr>
            <w:tcW w:w="3544" w:type="dxa"/>
            <w:vMerge/>
          </w:tcPr>
          <w:p w14:paraId="57AFC8C8" w14:textId="77777777" w:rsidR="00FA635C" w:rsidRDefault="00FA635C" w:rsidP="00D23080">
            <w:pPr>
              <w:rPr>
                <w:rFonts w:asciiTheme="minorEastAsia" w:eastAsiaTheme="minorEastAsia" w:hAnsiTheme="minorEastAsia"/>
              </w:rPr>
            </w:pPr>
          </w:p>
        </w:tc>
        <w:tc>
          <w:tcPr>
            <w:tcW w:w="850" w:type="dxa"/>
            <w:vAlign w:val="center"/>
          </w:tcPr>
          <w:p w14:paraId="0DB68956"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性別</w:t>
            </w:r>
          </w:p>
        </w:tc>
        <w:tc>
          <w:tcPr>
            <w:tcW w:w="4218" w:type="dxa"/>
            <w:vAlign w:val="center"/>
          </w:tcPr>
          <w:p w14:paraId="2EBF6097"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男　・　女</w:t>
            </w:r>
          </w:p>
        </w:tc>
      </w:tr>
      <w:tr w:rsidR="00FA635C" w14:paraId="7972CF0C" w14:textId="77777777" w:rsidTr="00D23080">
        <w:trPr>
          <w:trHeight w:val="981"/>
        </w:trPr>
        <w:tc>
          <w:tcPr>
            <w:tcW w:w="1838" w:type="dxa"/>
            <w:vAlign w:val="center"/>
          </w:tcPr>
          <w:p w14:paraId="56F34B3C"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住　　所</w:t>
            </w:r>
          </w:p>
        </w:tc>
        <w:tc>
          <w:tcPr>
            <w:tcW w:w="8612" w:type="dxa"/>
            <w:gridSpan w:val="3"/>
          </w:tcPr>
          <w:p w14:paraId="4E9A2386" w14:textId="77777777" w:rsidR="00FA635C" w:rsidRDefault="00FA635C" w:rsidP="00D23080">
            <w:pPr>
              <w:rPr>
                <w:rFonts w:asciiTheme="minorEastAsia" w:eastAsiaTheme="minorEastAsia" w:hAnsiTheme="minorEastAsia"/>
              </w:rPr>
            </w:pPr>
            <w:r>
              <w:rPr>
                <w:rFonts w:asciiTheme="minorEastAsia" w:eastAsiaTheme="minorEastAsia" w:hAnsiTheme="minorEastAsia" w:hint="eastAsia"/>
              </w:rPr>
              <w:t>〒</w:t>
            </w:r>
          </w:p>
          <w:p w14:paraId="0A51A6A5" w14:textId="77777777" w:rsidR="00FA635C" w:rsidRDefault="00FA635C" w:rsidP="00D23080">
            <w:pPr>
              <w:rPr>
                <w:rFonts w:asciiTheme="minorEastAsia" w:eastAsiaTheme="minorEastAsia" w:hAnsiTheme="minorEastAsia"/>
              </w:rPr>
            </w:pPr>
          </w:p>
        </w:tc>
      </w:tr>
      <w:tr w:rsidR="00FA635C" w14:paraId="352191D1" w14:textId="77777777" w:rsidTr="00D23080">
        <w:trPr>
          <w:trHeight w:val="684"/>
        </w:trPr>
        <w:tc>
          <w:tcPr>
            <w:tcW w:w="1838" w:type="dxa"/>
            <w:vAlign w:val="center"/>
          </w:tcPr>
          <w:p w14:paraId="447DE7A9"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電話番号</w:t>
            </w:r>
          </w:p>
        </w:tc>
        <w:tc>
          <w:tcPr>
            <w:tcW w:w="8612" w:type="dxa"/>
            <w:gridSpan w:val="3"/>
            <w:vAlign w:val="center"/>
          </w:tcPr>
          <w:p w14:paraId="2D2D123E" w14:textId="77777777" w:rsidR="00FA635C" w:rsidRDefault="00FA635C" w:rsidP="00D23080">
            <w:pPr>
              <w:jc w:val="both"/>
              <w:rPr>
                <w:rFonts w:asciiTheme="minorEastAsia" w:eastAsiaTheme="minorEastAsia" w:hAnsiTheme="minorEastAsia"/>
              </w:rPr>
            </w:pPr>
          </w:p>
        </w:tc>
      </w:tr>
    </w:tbl>
    <w:p w14:paraId="63E3C8BA" w14:textId="77777777" w:rsidR="00FA635C" w:rsidRDefault="00FA635C" w:rsidP="00FA635C">
      <w:pPr>
        <w:rPr>
          <w:rFonts w:asciiTheme="minorEastAsia" w:eastAsiaTheme="minorEastAsia" w:hAnsiTheme="minorEastAsia"/>
        </w:rPr>
      </w:pPr>
    </w:p>
    <w:p w14:paraId="3498848D" w14:textId="77777777" w:rsidR="00FA635C" w:rsidRDefault="00FA635C" w:rsidP="00FA635C">
      <w:pPr>
        <w:jc w:val="center"/>
        <w:rPr>
          <w:sz w:val="32"/>
          <w:szCs w:val="32"/>
        </w:rPr>
      </w:pPr>
      <w:r>
        <w:rPr>
          <w:rFonts w:hint="eastAsia"/>
          <w:sz w:val="32"/>
          <w:szCs w:val="32"/>
        </w:rPr>
        <w:t>＜</w:t>
      </w:r>
      <w:r w:rsidRPr="00A03A55">
        <w:rPr>
          <w:rFonts w:hint="eastAsia"/>
          <w:sz w:val="32"/>
          <w:szCs w:val="32"/>
        </w:rPr>
        <w:t>健康状態確認シート</w:t>
      </w:r>
      <w:r>
        <w:rPr>
          <w:rFonts w:hint="eastAsia"/>
          <w:sz w:val="32"/>
          <w:szCs w:val="32"/>
        </w:rPr>
        <w:t>＞</w:t>
      </w:r>
    </w:p>
    <w:tbl>
      <w:tblPr>
        <w:tblStyle w:val="aa"/>
        <w:tblW w:w="0" w:type="auto"/>
        <w:tblLook w:val="04A0" w:firstRow="1" w:lastRow="0" w:firstColumn="1" w:lastColumn="0" w:noHBand="0" w:noVBand="1"/>
      </w:tblPr>
      <w:tblGrid>
        <w:gridCol w:w="2416"/>
        <w:gridCol w:w="4111"/>
        <w:gridCol w:w="3095"/>
      </w:tblGrid>
      <w:tr w:rsidR="00FA635C" w14:paraId="4AC85E62" w14:textId="77777777" w:rsidTr="00D23080">
        <w:tc>
          <w:tcPr>
            <w:tcW w:w="2612" w:type="dxa"/>
            <w:vAlign w:val="center"/>
          </w:tcPr>
          <w:p w14:paraId="5A21EE29"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２週間前までの間に右のことに当てはまることがあった場合には参加できません。</w:t>
            </w:r>
          </w:p>
        </w:tc>
        <w:tc>
          <w:tcPr>
            <w:tcW w:w="4471" w:type="dxa"/>
          </w:tcPr>
          <w:p w14:paraId="62BA8C09" w14:textId="77777777" w:rsidR="00FA635C" w:rsidRDefault="00FA635C" w:rsidP="00D23080">
            <w:pPr>
              <w:rPr>
                <w:rFonts w:asciiTheme="minorEastAsia" w:eastAsiaTheme="minorEastAsia" w:hAnsiTheme="minorEastAsia"/>
              </w:rPr>
            </w:pPr>
            <w:r>
              <w:rPr>
                <w:rFonts w:asciiTheme="minorEastAsia" w:eastAsiaTheme="minorEastAsia" w:hAnsiTheme="minorEastAsia"/>
              </w:rPr>
              <w:t>(1)</w:t>
            </w:r>
            <w:r w:rsidRPr="00BF3DEF">
              <w:rPr>
                <w:rFonts w:asciiTheme="minorEastAsia" w:eastAsiaTheme="minorEastAsia" w:hAnsiTheme="minorEastAsia" w:hint="eastAsia"/>
              </w:rPr>
              <w:t>体調がよくない（例：発熱・咳・倦怠感などの症状がある）</w:t>
            </w:r>
          </w:p>
          <w:p w14:paraId="299B19C0" w14:textId="77777777" w:rsidR="00FA635C" w:rsidRDefault="00FA635C" w:rsidP="00D23080">
            <w:pPr>
              <w:rPr>
                <w:rFonts w:asciiTheme="minorEastAsia" w:eastAsiaTheme="minorEastAsia" w:hAnsiTheme="minorEastAsia"/>
              </w:rPr>
            </w:pPr>
            <w:r>
              <w:rPr>
                <w:rFonts w:asciiTheme="minorEastAsia" w:eastAsiaTheme="minorEastAsia" w:hAnsiTheme="minorEastAsia"/>
              </w:rPr>
              <w:t>(2)</w:t>
            </w:r>
            <w:r>
              <w:rPr>
                <w:rFonts w:hint="eastAsia"/>
              </w:rPr>
              <w:t xml:space="preserve"> </w:t>
            </w:r>
            <w:r w:rsidRPr="00BF3DEF">
              <w:rPr>
                <w:rFonts w:asciiTheme="minorEastAsia" w:eastAsiaTheme="minorEastAsia" w:hAnsiTheme="minorEastAsia" w:hint="eastAsia"/>
              </w:rPr>
              <w:t>同居家族や身近な知人に感染が疑われる方がいる</w:t>
            </w:r>
          </w:p>
          <w:p w14:paraId="3E37A47B" w14:textId="77777777" w:rsidR="00FA635C" w:rsidRPr="00BF3DEF" w:rsidRDefault="00FA635C" w:rsidP="00D23080">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hint="eastAsia"/>
              </w:rPr>
              <w:t xml:space="preserve"> </w:t>
            </w:r>
            <w:r w:rsidRPr="00BF3DEF">
              <w:rPr>
                <w:rFonts w:asciiTheme="minorEastAsia" w:eastAsiaTheme="minorEastAsia" w:hAnsiTheme="minorEastAsia" w:hint="eastAsia"/>
              </w:rPr>
              <w:t>過去</w:t>
            </w:r>
            <w:r w:rsidRPr="00BF3DEF">
              <w:rPr>
                <w:rFonts w:asciiTheme="minorEastAsia" w:eastAsiaTheme="minorEastAsia" w:hAnsiTheme="minorEastAsia"/>
              </w:rPr>
              <w:t>14 日以内に政府から入国制限、入国後の観察期間を必要とされている国、</w:t>
            </w:r>
            <w:r w:rsidRPr="00BF3DEF">
              <w:rPr>
                <w:rFonts w:asciiTheme="minorEastAsia" w:eastAsiaTheme="minorEastAsia" w:hAnsiTheme="minorEastAsia" w:hint="eastAsia"/>
              </w:rPr>
              <w:t>地域等への渡航又は当該在住者との濃厚接触がある</w:t>
            </w:r>
          </w:p>
        </w:tc>
        <w:tc>
          <w:tcPr>
            <w:tcW w:w="3367" w:type="dxa"/>
            <w:vAlign w:val="center"/>
          </w:tcPr>
          <w:p w14:paraId="77ADD254" w14:textId="77777777" w:rsidR="00FA635C" w:rsidRDefault="00FA635C" w:rsidP="00D23080">
            <w:pPr>
              <w:jc w:val="both"/>
              <w:rPr>
                <w:rFonts w:asciiTheme="minorEastAsia" w:eastAsiaTheme="minorEastAsia" w:hAnsiTheme="minorEastAsia"/>
              </w:rPr>
            </w:pPr>
            <w:r>
              <w:rPr>
                <w:rFonts w:asciiTheme="minorEastAsia" w:eastAsiaTheme="minorEastAsia" w:hAnsiTheme="minorEastAsia" w:hint="eastAsia"/>
              </w:rPr>
              <w:t>あなたは</w:t>
            </w:r>
            <w:r>
              <w:rPr>
                <w:rFonts w:asciiTheme="minorEastAsia" w:eastAsiaTheme="minorEastAsia" w:hAnsiTheme="minorEastAsia"/>
              </w:rPr>
              <w:t>(1)</w:t>
            </w:r>
            <w:r>
              <w:rPr>
                <w:rFonts w:asciiTheme="minorEastAsia" w:eastAsiaTheme="minorEastAsia" w:hAnsiTheme="minorEastAsia" w:hint="eastAsia"/>
              </w:rPr>
              <w:t>から</w:t>
            </w:r>
            <w:r>
              <w:rPr>
                <w:rFonts w:asciiTheme="minorEastAsia" w:eastAsiaTheme="minorEastAsia" w:hAnsiTheme="minorEastAsia"/>
              </w:rPr>
              <w:t>(3)</w:t>
            </w:r>
            <w:r>
              <w:rPr>
                <w:rFonts w:asciiTheme="minorEastAsia" w:eastAsiaTheme="minorEastAsia" w:hAnsiTheme="minorEastAsia" w:hint="eastAsia"/>
              </w:rPr>
              <w:t>のどれかに当てはまりますか？○をつけてください。</w:t>
            </w:r>
          </w:p>
          <w:p w14:paraId="626AE3F0" w14:textId="77777777" w:rsidR="00FA635C" w:rsidRPr="00BF3DEF" w:rsidRDefault="00FA635C" w:rsidP="00D23080">
            <w:pPr>
              <w:jc w:val="both"/>
              <w:rPr>
                <w:rFonts w:asciiTheme="minorEastAsia" w:eastAsiaTheme="minorEastAsia" w:hAnsiTheme="minorEastAsia"/>
              </w:rPr>
            </w:pPr>
          </w:p>
          <w:p w14:paraId="39B75F1B" w14:textId="77777777" w:rsidR="00FA635C" w:rsidRDefault="00FA635C" w:rsidP="00D23080">
            <w:pPr>
              <w:jc w:val="both"/>
              <w:rPr>
                <w:rFonts w:asciiTheme="minorEastAsia" w:eastAsiaTheme="minorEastAsia" w:hAnsiTheme="minorEastAsia"/>
              </w:rPr>
            </w:pPr>
            <w:r>
              <w:rPr>
                <w:rFonts w:asciiTheme="minorEastAsia" w:eastAsiaTheme="minorEastAsia" w:hAnsiTheme="minorEastAsia" w:hint="eastAsia"/>
              </w:rPr>
              <w:t>当てはまらない・当てはまる</w:t>
            </w:r>
          </w:p>
        </w:tc>
      </w:tr>
      <w:tr w:rsidR="00FA635C" w14:paraId="22D40B11" w14:textId="77777777" w:rsidTr="00D23080">
        <w:trPr>
          <w:trHeight w:val="690"/>
        </w:trPr>
        <w:tc>
          <w:tcPr>
            <w:tcW w:w="2612" w:type="dxa"/>
            <w:vAlign w:val="center"/>
          </w:tcPr>
          <w:p w14:paraId="03D9ABB3"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当日朝の体温</w:t>
            </w:r>
          </w:p>
        </w:tc>
        <w:tc>
          <w:tcPr>
            <w:tcW w:w="7838" w:type="dxa"/>
            <w:gridSpan w:val="2"/>
            <w:vAlign w:val="center"/>
          </w:tcPr>
          <w:p w14:paraId="509C9A30"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w:t>
            </w:r>
          </w:p>
        </w:tc>
      </w:tr>
      <w:tr w:rsidR="00FA635C" w14:paraId="168F4B4C" w14:textId="77777777" w:rsidTr="00D23080">
        <w:trPr>
          <w:trHeight w:val="558"/>
        </w:trPr>
        <w:tc>
          <w:tcPr>
            <w:tcW w:w="2612" w:type="dxa"/>
            <w:vAlign w:val="center"/>
          </w:tcPr>
          <w:p w14:paraId="3BB946AB"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記入日</w:t>
            </w:r>
          </w:p>
        </w:tc>
        <w:tc>
          <w:tcPr>
            <w:tcW w:w="7838" w:type="dxa"/>
            <w:gridSpan w:val="2"/>
            <w:vAlign w:val="center"/>
          </w:tcPr>
          <w:p w14:paraId="4DD8F080" w14:textId="77777777" w:rsidR="00FA635C" w:rsidRDefault="00FA635C" w:rsidP="00D23080">
            <w:pPr>
              <w:jc w:val="center"/>
              <w:rPr>
                <w:rFonts w:asciiTheme="minorEastAsia" w:eastAsiaTheme="minorEastAsia" w:hAnsiTheme="minorEastAsia"/>
              </w:rPr>
            </w:pPr>
            <w:r>
              <w:rPr>
                <w:rFonts w:asciiTheme="minorEastAsia" w:eastAsiaTheme="minorEastAsia" w:hAnsiTheme="minorEastAsia" w:hint="eastAsia"/>
              </w:rPr>
              <w:t>年　　　月　　　日　　　　時　　　分</w:t>
            </w:r>
          </w:p>
        </w:tc>
      </w:tr>
    </w:tbl>
    <w:p w14:paraId="12487290" w14:textId="77777777" w:rsidR="00FA635C" w:rsidRDefault="00FA635C" w:rsidP="00FA635C">
      <w:pPr>
        <w:rPr>
          <w:rFonts w:asciiTheme="minorEastAsia" w:eastAsiaTheme="minorEastAsia" w:hAnsiTheme="minorEastAsia"/>
        </w:rPr>
      </w:pPr>
      <w:r w:rsidRPr="003935DF">
        <w:rPr>
          <w:rFonts w:asciiTheme="minorEastAsia" w:eastAsiaTheme="minorEastAsia" w:hAnsiTheme="minorEastAsia" w:hint="eastAsia"/>
        </w:rPr>
        <w:t>本用紙で提出していただ</w:t>
      </w:r>
      <w:r>
        <w:rPr>
          <w:rFonts w:asciiTheme="minorEastAsia" w:eastAsiaTheme="minorEastAsia" w:hAnsiTheme="minorEastAsia" w:hint="eastAsia"/>
        </w:rPr>
        <w:t>い</w:t>
      </w:r>
      <w:r w:rsidRPr="003935DF">
        <w:rPr>
          <w:rFonts w:asciiTheme="minorEastAsia" w:eastAsiaTheme="minorEastAsia" w:hAnsiTheme="minorEastAsia" w:hint="eastAsia"/>
        </w:rPr>
        <w:t>た個人情報は</w:t>
      </w:r>
      <w:r>
        <w:rPr>
          <w:rFonts w:asciiTheme="minorEastAsia" w:eastAsiaTheme="minorEastAsia" w:hAnsiTheme="minorEastAsia" w:hint="eastAsia"/>
        </w:rPr>
        <w:t>バドミントンキャラバン</w:t>
      </w:r>
      <w:r w:rsidRPr="003935DF">
        <w:rPr>
          <w:rFonts w:asciiTheme="minorEastAsia" w:eastAsiaTheme="minorEastAsia" w:hAnsiTheme="minorEastAsia" w:hint="eastAsia"/>
        </w:rPr>
        <w:t>以外には使用しません。また、所定の保管期間</w:t>
      </w:r>
      <w:r>
        <w:rPr>
          <w:rFonts w:asciiTheme="minorEastAsia" w:eastAsiaTheme="minorEastAsia" w:hAnsiTheme="minorEastAsia" w:hint="eastAsia"/>
        </w:rPr>
        <w:t>（１ヶ月）</w:t>
      </w:r>
      <w:r w:rsidRPr="003935DF">
        <w:rPr>
          <w:rFonts w:asciiTheme="minorEastAsia" w:eastAsiaTheme="minorEastAsia" w:hAnsiTheme="minorEastAsia" w:hint="eastAsia"/>
        </w:rPr>
        <w:t>後には適切に処分いたします。</w:t>
      </w:r>
    </w:p>
    <w:p w14:paraId="005FAA86" w14:textId="5A6792DA" w:rsidR="00FA635C" w:rsidRDefault="00FA635C" w:rsidP="00FA635C">
      <w:pPr>
        <w:rPr>
          <w:rFonts w:asciiTheme="minorEastAsia" w:eastAsiaTheme="minorEastAsia" w:hAnsiTheme="minorEastAsia"/>
        </w:rPr>
      </w:pPr>
    </w:p>
    <w:p w14:paraId="711D9099" w14:textId="77777777" w:rsidR="00FA635C" w:rsidRDefault="00FA635C" w:rsidP="00FA635C">
      <w:pPr>
        <w:rPr>
          <w:rFonts w:asciiTheme="minorEastAsia" w:eastAsiaTheme="minorEastAsia" w:hAnsiTheme="minorEastAsia"/>
        </w:rPr>
      </w:pPr>
      <w:r>
        <w:rPr>
          <w:rFonts w:asciiTheme="minorEastAsia" w:eastAsiaTheme="minorEastAsia" w:hAnsiTheme="minorEastAsia"/>
        </w:rPr>
        <w:br w:type="page"/>
      </w:r>
    </w:p>
    <w:p w14:paraId="16412716" w14:textId="77777777" w:rsidR="00FA635C" w:rsidRPr="00E90942" w:rsidRDefault="00FA635C" w:rsidP="00FA635C">
      <w:pPr>
        <w:jc w:val="center"/>
      </w:pPr>
      <w:r w:rsidRPr="00E90942">
        <w:rPr>
          <w:rFonts w:hint="eastAsia"/>
        </w:rPr>
        <w:lastRenderedPageBreak/>
        <w:t>バドミントンキャラバンでの新型コロナ感染防止対策</w:t>
      </w:r>
      <w:r>
        <w:rPr>
          <w:rFonts w:hint="eastAsia"/>
        </w:rPr>
        <w:t>（</w:t>
      </w:r>
      <w:r>
        <w:t>2020年11月20日</w:t>
      </w:r>
      <w:r>
        <w:rPr>
          <w:rFonts w:hint="eastAsia"/>
        </w:rPr>
        <w:t>版</w:t>
      </w:r>
      <w:r>
        <w:t>）</w:t>
      </w:r>
    </w:p>
    <w:p w14:paraId="5C852F43" w14:textId="77777777" w:rsidR="00FA635C" w:rsidRPr="004F0584" w:rsidRDefault="00FA635C" w:rsidP="00FA635C">
      <w:pPr>
        <w:rPr>
          <w:bdr w:val="single" w:sz="4" w:space="0" w:color="auto"/>
        </w:rPr>
      </w:pPr>
    </w:p>
    <w:p w14:paraId="7C7306FC" w14:textId="77777777" w:rsidR="00FA635C" w:rsidRPr="00AA07C2" w:rsidRDefault="00FA635C" w:rsidP="00FA635C">
      <w:pPr>
        <w:rPr>
          <w:bdr w:val="single" w:sz="4" w:space="0" w:color="auto"/>
        </w:rPr>
      </w:pPr>
      <w:r w:rsidRPr="00AA07C2">
        <w:rPr>
          <w:rFonts w:hint="eastAsia"/>
          <w:bdr w:val="single" w:sz="4" w:space="0" w:color="auto"/>
        </w:rPr>
        <w:t>参加者募集に関して</w:t>
      </w:r>
    </w:p>
    <w:p w14:paraId="63DFF618"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・人数制限について</w:t>
      </w:r>
      <w:r>
        <w:rPr>
          <w:rFonts w:asciiTheme="minorEastAsia" w:eastAsiaTheme="minorEastAsia" w:hAnsiTheme="minorEastAsia" w:hint="eastAsia"/>
        </w:rPr>
        <w:t>（</w:t>
      </w:r>
      <w:r>
        <w:rPr>
          <w:rFonts w:asciiTheme="minorEastAsia" w:eastAsiaTheme="minorEastAsia" w:hAnsiTheme="minorEastAsia"/>
        </w:rPr>
        <w:t>2020年11月19日</w:t>
      </w:r>
      <w:r>
        <w:rPr>
          <w:rFonts w:asciiTheme="minorEastAsia" w:eastAsiaTheme="minorEastAsia" w:hAnsiTheme="minorEastAsia" w:hint="eastAsia"/>
        </w:rPr>
        <w:t>現在</w:t>
      </w:r>
      <w:r>
        <w:rPr>
          <w:rFonts w:asciiTheme="minorEastAsia" w:eastAsiaTheme="minorEastAsia" w:hAnsiTheme="minorEastAsia"/>
        </w:rPr>
        <w:t>）</w:t>
      </w:r>
    </w:p>
    <w:p w14:paraId="21F0DCFF" w14:textId="77777777" w:rsidR="00FA635C" w:rsidRPr="005130BD" w:rsidRDefault="00FA635C" w:rsidP="00FA635C">
      <w:pPr>
        <w:rPr>
          <w:rFonts w:asciiTheme="minorEastAsia" w:eastAsiaTheme="minorEastAsia" w:hAnsiTheme="minorEastAsia"/>
          <w:color w:val="FF0000"/>
          <w:u w:val="double"/>
        </w:rPr>
      </w:pPr>
      <w:r w:rsidRPr="00E90942">
        <w:rPr>
          <w:rFonts w:asciiTheme="minorEastAsia" w:eastAsiaTheme="minorEastAsia" w:hAnsiTheme="minorEastAsia" w:hint="eastAsia"/>
        </w:rPr>
        <w:t xml:space="preserve">　収容人数の50％以内　</w:t>
      </w:r>
      <w:r>
        <w:rPr>
          <w:rFonts w:asciiTheme="minorEastAsia" w:eastAsiaTheme="minorEastAsia" w:hAnsiTheme="minorEastAsia" w:hint="eastAsia"/>
        </w:rPr>
        <w:t>、</w:t>
      </w:r>
      <w:r w:rsidRPr="00E90942">
        <w:rPr>
          <w:rFonts w:asciiTheme="minorEastAsia" w:eastAsiaTheme="minorEastAsia" w:hAnsiTheme="minorEastAsia" w:hint="eastAsia"/>
        </w:rPr>
        <w:t xml:space="preserve">　「１コート</w:t>
      </w:r>
      <w:r w:rsidRPr="0033754B">
        <w:rPr>
          <w:rFonts w:asciiTheme="minorEastAsia" w:eastAsiaTheme="minorEastAsia" w:hAnsiTheme="minorEastAsia" w:hint="eastAsia"/>
          <w:color w:val="000000" w:themeColor="text1"/>
        </w:rPr>
        <w:t>8人</w:t>
      </w:r>
      <w:r w:rsidRPr="00E90942">
        <w:rPr>
          <w:rFonts w:asciiTheme="minorEastAsia" w:eastAsiaTheme="minorEastAsia" w:hAnsiTheme="minorEastAsia" w:hint="eastAsia"/>
        </w:rPr>
        <w:t>」を踏まえた人数設定</w:t>
      </w:r>
    </w:p>
    <w:p w14:paraId="305AFA27"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・参加同意書（個人情報）や健康状態確認シートを協会HP等に掲載</w:t>
      </w:r>
      <w:r>
        <w:rPr>
          <w:rFonts w:asciiTheme="minorEastAsia" w:eastAsiaTheme="minorEastAsia" w:hAnsiTheme="minorEastAsia" w:hint="eastAsia"/>
        </w:rPr>
        <w:t>し利用する</w:t>
      </w:r>
    </w:p>
    <w:p w14:paraId="2D3B8A01"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 xml:space="preserve">　遵守してほしいことを記載　</w:t>
      </w:r>
      <w:r w:rsidRPr="00E90942">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E90942">
        <w:rPr>
          <w:rFonts w:asciiTheme="minorEastAsia" w:eastAsiaTheme="minorEastAsia" w:hAnsiTheme="minorEastAsia" w:hint="eastAsia"/>
        </w:rPr>
        <w:t xml:space="preserve">　同意したうえで参加してもらう</w:t>
      </w:r>
    </w:p>
    <w:p w14:paraId="602A080D" w14:textId="77777777" w:rsidR="00FA635C" w:rsidRPr="00AA07C2" w:rsidRDefault="00FA635C" w:rsidP="00FA635C">
      <w:pPr>
        <w:rPr>
          <w:shd w:val="pct15" w:color="auto" w:fill="FFFFFF"/>
        </w:rPr>
      </w:pPr>
      <w:r w:rsidRPr="00AA07C2">
        <w:rPr>
          <w:rFonts w:hint="eastAsia"/>
          <w:shd w:val="pct15" w:color="auto" w:fill="FFFFFF"/>
        </w:rPr>
        <w:t>遵守事項</w:t>
      </w:r>
    </w:p>
    <w:p w14:paraId="4783C3B2"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・県外からの参加者、スタッフは２週間前から行動記録をつけておくこと→記録表</w:t>
      </w:r>
    </w:p>
    <w:p w14:paraId="24F76FDD"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・運動時以外、マスクを必ず着用すること</w:t>
      </w:r>
    </w:p>
    <w:p w14:paraId="438B2FDA"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・手洗いやアルコール等による手指消毒を積極的に行うこと</w:t>
      </w:r>
    </w:p>
    <w:p w14:paraId="4DB78B5F"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・大声での会話や応援などはしないこと</w:t>
      </w:r>
    </w:p>
    <w:p w14:paraId="156A98CD"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・ゴミは各自で持ち帰ること</w:t>
      </w:r>
    </w:p>
    <w:p w14:paraId="3574A96B"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・靴は下駄箱を利用せず、ビニール袋に入れ、各自で管理すること</w:t>
      </w:r>
    </w:p>
    <w:p w14:paraId="57944982"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・フィジカル・ディスタンス（２ｍ以上）を確保すること</w:t>
      </w:r>
    </w:p>
    <w:p w14:paraId="6ED4DFAF"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・プログラム終了後、速やかに帰宅すること</w:t>
      </w:r>
    </w:p>
    <w:p w14:paraId="77962625"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・体調がすぐれない、味覚や嗅覚に異常がある、発熱や風邪症状等がある場合は、症状が軽度であっても参加できない。また同居家族や身近な人に感染が疑われる方がいる場合も参加できない。</w:t>
      </w:r>
    </w:p>
    <w:p w14:paraId="56425718" w14:textId="77777777" w:rsidR="00FA635C" w:rsidRPr="00AA07C2" w:rsidRDefault="00FA635C" w:rsidP="00FA635C"/>
    <w:p w14:paraId="4A142516" w14:textId="77777777" w:rsidR="00FA635C" w:rsidRPr="00AA07C2" w:rsidRDefault="00FA635C" w:rsidP="00FA635C">
      <w:pPr>
        <w:rPr>
          <w:bdr w:val="single" w:sz="4" w:space="0" w:color="auto"/>
        </w:rPr>
      </w:pPr>
      <w:r w:rsidRPr="00AA07C2">
        <w:rPr>
          <w:rFonts w:hint="eastAsia"/>
          <w:bdr w:val="single" w:sz="4" w:space="0" w:color="auto"/>
        </w:rPr>
        <w:t>コロナ対策のための会場準備</w:t>
      </w:r>
    </w:p>
    <w:p w14:paraId="01DF9004"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・共用物品の消毒</w:t>
      </w:r>
    </w:p>
    <w:p w14:paraId="78A4A6D1"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・体育館出入り口に消毒液と靴袋を置いておく</w:t>
      </w:r>
    </w:p>
    <w:p w14:paraId="5FA09710"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・受付…飛沫防止パネルなどを設置、ビニール手袋を用意（資料の受け渡しの際に使用）、参加者が距離をおいて並べるように、目印等をつける</w:t>
      </w:r>
    </w:p>
    <w:p w14:paraId="2ED02A63"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・入口に検温実施のための物品等を準備</w:t>
      </w:r>
      <w:r>
        <w:rPr>
          <w:rFonts w:asciiTheme="minorEastAsia" w:eastAsiaTheme="minorEastAsia" w:hAnsiTheme="minorEastAsia" w:hint="eastAsia"/>
        </w:rPr>
        <w:t>する。</w:t>
      </w:r>
    </w:p>
    <w:p w14:paraId="02F6EF2F"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・トイレと更衣室に石鹸やアルコール等の手指消毒液がなければ、設置する</w:t>
      </w:r>
    </w:p>
    <w:p w14:paraId="5642A208" w14:textId="77777777" w:rsidR="00FA635C" w:rsidRDefault="00FA635C" w:rsidP="00FA635C"/>
    <w:p w14:paraId="554F0372" w14:textId="77777777" w:rsidR="00FA635C" w:rsidRPr="00AA07C2" w:rsidRDefault="00FA635C" w:rsidP="00FA635C">
      <w:pPr>
        <w:rPr>
          <w:bdr w:val="single" w:sz="4" w:space="0" w:color="auto"/>
        </w:rPr>
      </w:pPr>
      <w:r w:rsidRPr="00AA07C2">
        <w:rPr>
          <w:rFonts w:hint="eastAsia"/>
          <w:bdr w:val="single" w:sz="4" w:space="0" w:color="auto"/>
        </w:rPr>
        <w:t>受付について</w:t>
      </w:r>
    </w:p>
    <w:p w14:paraId="53440487"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・人数が多い場合、受付は時間帯を分けて行う（混雑を避けるため、事前に来場時間を連絡しておく）</w:t>
      </w:r>
    </w:p>
    <w:p w14:paraId="736EA042" w14:textId="77777777" w:rsidR="00FA635C" w:rsidRPr="00E90942" w:rsidRDefault="00FA635C" w:rsidP="00FA635C">
      <w:pPr>
        <w:rPr>
          <w:rFonts w:asciiTheme="minorEastAsia" w:eastAsiaTheme="minorEastAsia" w:hAnsiTheme="minorEastAsia"/>
        </w:rPr>
      </w:pPr>
      <w:r w:rsidRPr="00E90942">
        <w:rPr>
          <w:rFonts w:asciiTheme="minorEastAsia" w:eastAsiaTheme="minorEastAsia" w:hAnsiTheme="minorEastAsia" w:hint="eastAsia"/>
        </w:rPr>
        <w:t>・参加同意書（氏名・連絡先）と健康状態確認シートを回収する</w:t>
      </w:r>
    </w:p>
    <w:p w14:paraId="7606EF6C" w14:textId="77777777" w:rsidR="00FA635C" w:rsidRDefault="00FA635C" w:rsidP="00FA635C">
      <w:pPr>
        <w:rPr>
          <w:rFonts w:asciiTheme="minorEastAsia" w:eastAsiaTheme="minorEastAsia" w:hAnsiTheme="minorEastAsia"/>
        </w:rPr>
      </w:pPr>
      <w:r w:rsidRPr="00E90942">
        <w:rPr>
          <w:rFonts w:asciiTheme="minorEastAsia" w:eastAsiaTheme="minorEastAsia" w:hAnsiTheme="minorEastAsia" w:hint="eastAsia"/>
        </w:rPr>
        <w:t xml:space="preserve">　…最低１か月以上は保管し、万が一感染が発生した場合に備える</w:t>
      </w:r>
    </w:p>
    <w:p w14:paraId="031BEE5C" w14:textId="77777777" w:rsidR="00FA635C" w:rsidRPr="00E90942" w:rsidRDefault="00FA635C" w:rsidP="00FA635C">
      <w:pPr>
        <w:rPr>
          <w:rFonts w:asciiTheme="minorEastAsia" w:eastAsiaTheme="minorEastAsia" w:hAnsiTheme="minorEastAsia"/>
        </w:rPr>
      </w:pPr>
      <w:r>
        <w:rPr>
          <w:rFonts w:asciiTheme="minorEastAsia" w:eastAsiaTheme="minorEastAsia" w:hAnsiTheme="minorEastAsia" w:hint="eastAsia"/>
        </w:rPr>
        <w:t>・受付時に</w:t>
      </w:r>
      <w:r w:rsidRPr="003936A3">
        <w:rPr>
          <w:rFonts w:asciiTheme="minorEastAsia" w:eastAsiaTheme="minorEastAsia" w:hAnsiTheme="minorEastAsia" w:hint="eastAsia"/>
        </w:rPr>
        <w:t>参加者一人ずつ検温する。３７℃を超える発熱がある場合には参加を遠慮してもらう。</w:t>
      </w:r>
    </w:p>
    <w:sectPr w:rsidR="00FA635C" w:rsidRPr="00E90942" w:rsidSect="00C9589E">
      <w:footerReference w:type="even" r:id="rId10"/>
      <w:type w:val="continuous"/>
      <w:pgSz w:w="11900" w:h="16840" w:code="9"/>
      <w:pgMar w:top="1418" w:right="1134" w:bottom="1418" w:left="1134" w:header="851" w:footer="992"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7389" w14:textId="77777777" w:rsidR="00306DED" w:rsidRDefault="00306DED" w:rsidP="0041392B">
      <w:r>
        <w:separator/>
      </w:r>
    </w:p>
  </w:endnote>
  <w:endnote w:type="continuationSeparator" w:id="0">
    <w:p w14:paraId="021EAEF8" w14:textId="77777777" w:rsidR="00306DED" w:rsidRDefault="00306DED" w:rsidP="0041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4721" w14:textId="77777777" w:rsidR="00A55BEF" w:rsidRDefault="00A55BEF" w:rsidP="00032CCA">
    <w:pPr>
      <w:pStyle w:val="a6"/>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7FF1B3" w14:textId="77777777" w:rsidR="00A55BEF" w:rsidRDefault="00A55B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07C0" w14:textId="77777777" w:rsidR="00306DED" w:rsidRDefault="00306DED" w:rsidP="0041392B">
      <w:r>
        <w:separator/>
      </w:r>
    </w:p>
  </w:footnote>
  <w:footnote w:type="continuationSeparator" w:id="0">
    <w:p w14:paraId="2E63191D" w14:textId="77777777" w:rsidR="00306DED" w:rsidRDefault="00306DED" w:rsidP="0041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ED"/>
    <w:multiLevelType w:val="hybridMultilevel"/>
    <w:tmpl w:val="DFB84B62"/>
    <w:lvl w:ilvl="0" w:tplc="1E38978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2EB6E1D"/>
    <w:multiLevelType w:val="hybridMultilevel"/>
    <w:tmpl w:val="4D1A4D64"/>
    <w:lvl w:ilvl="0" w:tplc="FE20B1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158DD"/>
    <w:multiLevelType w:val="hybridMultilevel"/>
    <w:tmpl w:val="8FAA19B4"/>
    <w:lvl w:ilvl="0" w:tplc="3D16C2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3912906"/>
    <w:multiLevelType w:val="hybridMultilevel"/>
    <w:tmpl w:val="F5488640"/>
    <w:lvl w:ilvl="0" w:tplc="433266EC">
      <w:start w:val="1"/>
      <w:numFmt w:val="decimalFullWidth"/>
      <w:lvlText w:val="（%1）"/>
      <w:lvlJc w:val="left"/>
      <w:pPr>
        <w:ind w:left="1713" w:hanging="720"/>
      </w:pPr>
      <w:rPr>
        <w:rFonts w:hint="eastAsia"/>
      </w:rPr>
    </w:lvl>
    <w:lvl w:ilvl="1" w:tplc="04090017" w:tentative="1">
      <w:start w:val="1"/>
      <w:numFmt w:val="aiueoFullWidth"/>
      <w:lvlText w:val="(%2)"/>
      <w:lvlJc w:val="left"/>
      <w:pPr>
        <w:ind w:left="1953" w:hanging="480"/>
      </w:pPr>
    </w:lvl>
    <w:lvl w:ilvl="2" w:tplc="04090011" w:tentative="1">
      <w:start w:val="1"/>
      <w:numFmt w:val="decimalEnclosedCircle"/>
      <w:lvlText w:val="%3"/>
      <w:lvlJc w:val="left"/>
      <w:pPr>
        <w:ind w:left="2433" w:hanging="480"/>
      </w:pPr>
    </w:lvl>
    <w:lvl w:ilvl="3" w:tplc="0409000F" w:tentative="1">
      <w:start w:val="1"/>
      <w:numFmt w:val="decimal"/>
      <w:lvlText w:val="%4."/>
      <w:lvlJc w:val="left"/>
      <w:pPr>
        <w:ind w:left="2913" w:hanging="480"/>
      </w:pPr>
    </w:lvl>
    <w:lvl w:ilvl="4" w:tplc="04090017" w:tentative="1">
      <w:start w:val="1"/>
      <w:numFmt w:val="aiueoFullWidth"/>
      <w:lvlText w:val="(%5)"/>
      <w:lvlJc w:val="left"/>
      <w:pPr>
        <w:ind w:left="3393" w:hanging="480"/>
      </w:pPr>
    </w:lvl>
    <w:lvl w:ilvl="5" w:tplc="04090011" w:tentative="1">
      <w:start w:val="1"/>
      <w:numFmt w:val="decimalEnclosedCircle"/>
      <w:lvlText w:val="%6"/>
      <w:lvlJc w:val="left"/>
      <w:pPr>
        <w:ind w:left="3873" w:hanging="480"/>
      </w:pPr>
    </w:lvl>
    <w:lvl w:ilvl="6" w:tplc="0409000F" w:tentative="1">
      <w:start w:val="1"/>
      <w:numFmt w:val="decimal"/>
      <w:lvlText w:val="%7."/>
      <w:lvlJc w:val="left"/>
      <w:pPr>
        <w:ind w:left="4353" w:hanging="480"/>
      </w:pPr>
    </w:lvl>
    <w:lvl w:ilvl="7" w:tplc="04090017" w:tentative="1">
      <w:start w:val="1"/>
      <w:numFmt w:val="aiueoFullWidth"/>
      <w:lvlText w:val="(%8)"/>
      <w:lvlJc w:val="left"/>
      <w:pPr>
        <w:ind w:left="4833" w:hanging="480"/>
      </w:pPr>
    </w:lvl>
    <w:lvl w:ilvl="8" w:tplc="04090011" w:tentative="1">
      <w:start w:val="1"/>
      <w:numFmt w:val="decimalEnclosedCircle"/>
      <w:lvlText w:val="%9"/>
      <w:lvlJc w:val="left"/>
      <w:pPr>
        <w:ind w:left="5313" w:hanging="480"/>
      </w:pPr>
    </w:lvl>
  </w:abstractNum>
  <w:abstractNum w:abstractNumId="4" w15:restartNumberingAfterBreak="0">
    <w:nsid w:val="35733455"/>
    <w:multiLevelType w:val="hybridMultilevel"/>
    <w:tmpl w:val="07BAEF86"/>
    <w:lvl w:ilvl="0" w:tplc="81FC245C">
      <w:start w:val="1"/>
      <w:numFmt w:val="decimalFullWidth"/>
      <w:lvlText w:val="（%1）"/>
      <w:lvlJc w:val="left"/>
      <w:pPr>
        <w:ind w:left="1429"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82A61"/>
    <w:multiLevelType w:val="hybridMultilevel"/>
    <w:tmpl w:val="331E7BEA"/>
    <w:lvl w:ilvl="0" w:tplc="6A76B93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15D4946"/>
    <w:multiLevelType w:val="hybridMultilevel"/>
    <w:tmpl w:val="BF1AE800"/>
    <w:lvl w:ilvl="0" w:tplc="404C06D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1BE5CFE"/>
    <w:multiLevelType w:val="hybridMultilevel"/>
    <w:tmpl w:val="E58E0068"/>
    <w:lvl w:ilvl="0" w:tplc="69F698C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8" w15:restartNumberingAfterBreak="0">
    <w:nsid w:val="71B45F18"/>
    <w:multiLevelType w:val="hybridMultilevel"/>
    <w:tmpl w:val="FB5CA184"/>
    <w:lvl w:ilvl="0" w:tplc="61EAA80A">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16cid:durableId="1916737833">
    <w:abstractNumId w:val="2"/>
  </w:num>
  <w:num w:numId="2" w16cid:durableId="761954138">
    <w:abstractNumId w:val="7"/>
  </w:num>
  <w:num w:numId="3" w16cid:durableId="785125192">
    <w:abstractNumId w:val="0"/>
  </w:num>
  <w:num w:numId="4" w16cid:durableId="2040203523">
    <w:abstractNumId w:val="5"/>
  </w:num>
  <w:num w:numId="5" w16cid:durableId="1104030430">
    <w:abstractNumId w:val="6"/>
  </w:num>
  <w:num w:numId="6" w16cid:durableId="1000935991">
    <w:abstractNumId w:val="8"/>
  </w:num>
  <w:num w:numId="7" w16cid:durableId="415984052">
    <w:abstractNumId w:val="1"/>
  </w:num>
  <w:num w:numId="8" w16cid:durableId="1831755387">
    <w:abstractNumId w:val="3"/>
  </w:num>
  <w:num w:numId="9" w16cid:durableId="258023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2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E7"/>
    <w:rsid w:val="00026F3F"/>
    <w:rsid w:val="0003194A"/>
    <w:rsid w:val="00034E8F"/>
    <w:rsid w:val="000426B8"/>
    <w:rsid w:val="000470BA"/>
    <w:rsid w:val="000665BF"/>
    <w:rsid w:val="000753CE"/>
    <w:rsid w:val="0007626D"/>
    <w:rsid w:val="00077396"/>
    <w:rsid w:val="000A29A6"/>
    <w:rsid w:val="000B593A"/>
    <w:rsid w:val="000B5B86"/>
    <w:rsid w:val="000B72CE"/>
    <w:rsid w:val="000C1728"/>
    <w:rsid w:val="000C32CB"/>
    <w:rsid w:val="000C7769"/>
    <w:rsid w:val="000D226B"/>
    <w:rsid w:val="000E3C25"/>
    <w:rsid w:val="000E492F"/>
    <w:rsid w:val="000F13F8"/>
    <w:rsid w:val="000F2FB4"/>
    <w:rsid w:val="00100026"/>
    <w:rsid w:val="00104FA8"/>
    <w:rsid w:val="00107441"/>
    <w:rsid w:val="0013544B"/>
    <w:rsid w:val="0014284C"/>
    <w:rsid w:val="00144ACC"/>
    <w:rsid w:val="001510A1"/>
    <w:rsid w:val="00157273"/>
    <w:rsid w:val="00162A22"/>
    <w:rsid w:val="00170C36"/>
    <w:rsid w:val="0017395C"/>
    <w:rsid w:val="00173DE8"/>
    <w:rsid w:val="00193B83"/>
    <w:rsid w:val="001B4785"/>
    <w:rsid w:val="001B6F81"/>
    <w:rsid w:val="001C37D2"/>
    <w:rsid w:val="001C4F4B"/>
    <w:rsid w:val="001C7546"/>
    <w:rsid w:val="001D0CFD"/>
    <w:rsid w:val="001D1F00"/>
    <w:rsid w:val="001E7A9C"/>
    <w:rsid w:val="001F0D85"/>
    <w:rsid w:val="001F2B12"/>
    <w:rsid w:val="001F2C0C"/>
    <w:rsid w:val="001F3927"/>
    <w:rsid w:val="0020529D"/>
    <w:rsid w:val="00207AAD"/>
    <w:rsid w:val="00226AD6"/>
    <w:rsid w:val="00227669"/>
    <w:rsid w:val="002345C1"/>
    <w:rsid w:val="00235908"/>
    <w:rsid w:val="00246487"/>
    <w:rsid w:val="0025367D"/>
    <w:rsid w:val="002676F0"/>
    <w:rsid w:val="0027072A"/>
    <w:rsid w:val="00270B93"/>
    <w:rsid w:val="0027103F"/>
    <w:rsid w:val="00282AEC"/>
    <w:rsid w:val="002852CF"/>
    <w:rsid w:val="00290494"/>
    <w:rsid w:val="0029189C"/>
    <w:rsid w:val="002A019B"/>
    <w:rsid w:val="002A06AD"/>
    <w:rsid w:val="002A4CD2"/>
    <w:rsid w:val="002A7F71"/>
    <w:rsid w:val="002C6A53"/>
    <w:rsid w:val="002E46C4"/>
    <w:rsid w:val="002E481F"/>
    <w:rsid w:val="002F2810"/>
    <w:rsid w:val="002F60F4"/>
    <w:rsid w:val="002F7DE3"/>
    <w:rsid w:val="00306DED"/>
    <w:rsid w:val="0031346A"/>
    <w:rsid w:val="00314AB1"/>
    <w:rsid w:val="003208EC"/>
    <w:rsid w:val="00320B03"/>
    <w:rsid w:val="00322BEF"/>
    <w:rsid w:val="00363B6E"/>
    <w:rsid w:val="00365ED9"/>
    <w:rsid w:val="00384AE4"/>
    <w:rsid w:val="003A6A40"/>
    <w:rsid w:val="003B196B"/>
    <w:rsid w:val="003B5EE4"/>
    <w:rsid w:val="003C523F"/>
    <w:rsid w:val="003C5C04"/>
    <w:rsid w:val="003D06A6"/>
    <w:rsid w:val="003E0C19"/>
    <w:rsid w:val="003E132A"/>
    <w:rsid w:val="00402958"/>
    <w:rsid w:val="0041392B"/>
    <w:rsid w:val="00435482"/>
    <w:rsid w:val="00470679"/>
    <w:rsid w:val="004723B9"/>
    <w:rsid w:val="00484646"/>
    <w:rsid w:val="0048563E"/>
    <w:rsid w:val="004B7129"/>
    <w:rsid w:val="004C01B0"/>
    <w:rsid w:val="004C32A0"/>
    <w:rsid w:val="004C6A61"/>
    <w:rsid w:val="004C76E3"/>
    <w:rsid w:val="004D015C"/>
    <w:rsid w:val="004D02C0"/>
    <w:rsid w:val="004D4373"/>
    <w:rsid w:val="004E66CF"/>
    <w:rsid w:val="004F75EF"/>
    <w:rsid w:val="00515C38"/>
    <w:rsid w:val="00516192"/>
    <w:rsid w:val="00522DD8"/>
    <w:rsid w:val="005318FE"/>
    <w:rsid w:val="00532B91"/>
    <w:rsid w:val="00537182"/>
    <w:rsid w:val="00542EF4"/>
    <w:rsid w:val="005473AC"/>
    <w:rsid w:val="005478E9"/>
    <w:rsid w:val="00560362"/>
    <w:rsid w:val="005605D5"/>
    <w:rsid w:val="0056096F"/>
    <w:rsid w:val="00584631"/>
    <w:rsid w:val="00586525"/>
    <w:rsid w:val="005974AF"/>
    <w:rsid w:val="005A2748"/>
    <w:rsid w:val="005A5AB2"/>
    <w:rsid w:val="005C2E3E"/>
    <w:rsid w:val="005D12A6"/>
    <w:rsid w:val="005D4747"/>
    <w:rsid w:val="005D6BA3"/>
    <w:rsid w:val="005E0C4C"/>
    <w:rsid w:val="005E1A02"/>
    <w:rsid w:val="005E3D1D"/>
    <w:rsid w:val="00607BFF"/>
    <w:rsid w:val="0062150D"/>
    <w:rsid w:val="00626DC6"/>
    <w:rsid w:val="006348F4"/>
    <w:rsid w:val="00634DBD"/>
    <w:rsid w:val="006379D0"/>
    <w:rsid w:val="00640E01"/>
    <w:rsid w:val="006418B5"/>
    <w:rsid w:val="0064400A"/>
    <w:rsid w:val="006467F3"/>
    <w:rsid w:val="00647A0F"/>
    <w:rsid w:val="00652444"/>
    <w:rsid w:val="0065302A"/>
    <w:rsid w:val="00665177"/>
    <w:rsid w:val="00672354"/>
    <w:rsid w:val="00672535"/>
    <w:rsid w:val="00676211"/>
    <w:rsid w:val="006824EA"/>
    <w:rsid w:val="006A7541"/>
    <w:rsid w:val="006B5C04"/>
    <w:rsid w:val="006C1BFB"/>
    <w:rsid w:val="006D09B8"/>
    <w:rsid w:val="006E577B"/>
    <w:rsid w:val="006F16CC"/>
    <w:rsid w:val="00701C0B"/>
    <w:rsid w:val="007063B3"/>
    <w:rsid w:val="00711FAD"/>
    <w:rsid w:val="00744C80"/>
    <w:rsid w:val="00782D6D"/>
    <w:rsid w:val="007C46E9"/>
    <w:rsid w:val="007C6165"/>
    <w:rsid w:val="007C6770"/>
    <w:rsid w:val="007E5420"/>
    <w:rsid w:val="008057D9"/>
    <w:rsid w:val="0082185B"/>
    <w:rsid w:val="00835B76"/>
    <w:rsid w:val="008436A2"/>
    <w:rsid w:val="00847540"/>
    <w:rsid w:val="00876526"/>
    <w:rsid w:val="008857C8"/>
    <w:rsid w:val="00885F43"/>
    <w:rsid w:val="008873C7"/>
    <w:rsid w:val="008A0DFE"/>
    <w:rsid w:val="008A7DEE"/>
    <w:rsid w:val="008B3259"/>
    <w:rsid w:val="008B641B"/>
    <w:rsid w:val="008C4F7E"/>
    <w:rsid w:val="008D21A8"/>
    <w:rsid w:val="008F6C51"/>
    <w:rsid w:val="009023E0"/>
    <w:rsid w:val="009277FE"/>
    <w:rsid w:val="00927865"/>
    <w:rsid w:val="009350AF"/>
    <w:rsid w:val="00954B3B"/>
    <w:rsid w:val="00980B88"/>
    <w:rsid w:val="00991F1C"/>
    <w:rsid w:val="0099420B"/>
    <w:rsid w:val="00994811"/>
    <w:rsid w:val="009A2EC1"/>
    <w:rsid w:val="009C73C4"/>
    <w:rsid w:val="009D124C"/>
    <w:rsid w:val="009D3E0A"/>
    <w:rsid w:val="009D6B2C"/>
    <w:rsid w:val="009D70C3"/>
    <w:rsid w:val="00A37E8A"/>
    <w:rsid w:val="00A415D1"/>
    <w:rsid w:val="00A445AF"/>
    <w:rsid w:val="00A55978"/>
    <w:rsid w:val="00A55BEF"/>
    <w:rsid w:val="00A72CB8"/>
    <w:rsid w:val="00A7465E"/>
    <w:rsid w:val="00A85BC9"/>
    <w:rsid w:val="00AA502C"/>
    <w:rsid w:val="00AA73C6"/>
    <w:rsid w:val="00AC006D"/>
    <w:rsid w:val="00AC7ACC"/>
    <w:rsid w:val="00AD0038"/>
    <w:rsid w:val="00AE4E73"/>
    <w:rsid w:val="00AE78DE"/>
    <w:rsid w:val="00AF2ED6"/>
    <w:rsid w:val="00AF427E"/>
    <w:rsid w:val="00AF7F42"/>
    <w:rsid w:val="00B002AB"/>
    <w:rsid w:val="00B23DF7"/>
    <w:rsid w:val="00B26608"/>
    <w:rsid w:val="00B31C33"/>
    <w:rsid w:val="00B32359"/>
    <w:rsid w:val="00B55FAD"/>
    <w:rsid w:val="00B72125"/>
    <w:rsid w:val="00B8059B"/>
    <w:rsid w:val="00B83FD5"/>
    <w:rsid w:val="00B86895"/>
    <w:rsid w:val="00BA6191"/>
    <w:rsid w:val="00BE25FD"/>
    <w:rsid w:val="00BE65E4"/>
    <w:rsid w:val="00BF0C13"/>
    <w:rsid w:val="00BF1BA9"/>
    <w:rsid w:val="00C0015F"/>
    <w:rsid w:val="00C05AE7"/>
    <w:rsid w:val="00C061D7"/>
    <w:rsid w:val="00C06B5F"/>
    <w:rsid w:val="00C112D6"/>
    <w:rsid w:val="00C15D57"/>
    <w:rsid w:val="00C23D4E"/>
    <w:rsid w:val="00C26612"/>
    <w:rsid w:val="00C306EA"/>
    <w:rsid w:val="00C37B97"/>
    <w:rsid w:val="00C53401"/>
    <w:rsid w:val="00C56169"/>
    <w:rsid w:val="00C64CB2"/>
    <w:rsid w:val="00C76A88"/>
    <w:rsid w:val="00C8483F"/>
    <w:rsid w:val="00C9351A"/>
    <w:rsid w:val="00C9589E"/>
    <w:rsid w:val="00CA1F65"/>
    <w:rsid w:val="00CA3D6C"/>
    <w:rsid w:val="00CC1083"/>
    <w:rsid w:val="00CC249E"/>
    <w:rsid w:val="00CD1586"/>
    <w:rsid w:val="00CE244C"/>
    <w:rsid w:val="00CF4FC5"/>
    <w:rsid w:val="00D013E7"/>
    <w:rsid w:val="00D120CD"/>
    <w:rsid w:val="00D132BE"/>
    <w:rsid w:val="00D166E6"/>
    <w:rsid w:val="00D271FB"/>
    <w:rsid w:val="00D27FC3"/>
    <w:rsid w:val="00D337E9"/>
    <w:rsid w:val="00D3647F"/>
    <w:rsid w:val="00D37C09"/>
    <w:rsid w:val="00D43704"/>
    <w:rsid w:val="00D624EE"/>
    <w:rsid w:val="00D709F3"/>
    <w:rsid w:val="00D70D92"/>
    <w:rsid w:val="00D765A6"/>
    <w:rsid w:val="00D909EE"/>
    <w:rsid w:val="00D97564"/>
    <w:rsid w:val="00DA163C"/>
    <w:rsid w:val="00DA2DAC"/>
    <w:rsid w:val="00DA45CF"/>
    <w:rsid w:val="00DA52F8"/>
    <w:rsid w:val="00DA62CC"/>
    <w:rsid w:val="00DA79E2"/>
    <w:rsid w:val="00DA7EBB"/>
    <w:rsid w:val="00DB046C"/>
    <w:rsid w:val="00DE30FC"/>
    <w:rsid w:val="00E00405"/>
    <w:rsid w:val="00E15D1D"/>
    <w:rsid w:val="00E17455"/>
    <w:rsid w:val="00E20670"/>
    <w:rsid w:val="00E22CAC"/>
    <w:rsid w:val="00E22D40"/>
    <w:rsid w:val="00E22DB0"/>
    <w:rsid w:val="00E4012A"/>
    <w:rsid w:val="00E42ED0"/>
    <w:rsid w:val="00E56784"/>
    <w:rsid w:val="00E57582"/>
    <w:rsid w:val="00E63EB8"/>
    <w:rsid w:val="00E70D4C"/>
    <w:rsid w:val="00E76A56"/>
    <w:rsid w:val="00E860C8"/>
    <w:rsid w:val="00EA66E9"/>
    <w:rsid w:val="00EB26FC"/>
    <w:rsid w:val="00EB759F"/>
    <w:rsid w:val="00ED75AA"/>
    <w:rsid w:val="00EE22C6"/>
    <w:rsid w:val="00EE361D"/>
    <w:rsid w:val="00EE5FC3"/>
    <w:rsid w:val="00EE76E2"/>
    <w:rsid w:val="00F06425"/>
    <w:rsid w:val="00F07210"/>
    <w:rsid w:val="00F1713C"/>
    <w:rsid w:val="00F25786"/>
    <w:rsid w:val="00F2585A"/>
    <w:rsid w:val="00F363C7"/>
    <w:rsid w:val="00F365E6"/>
    <w:rsid w:val="00F4536E"/>
    <w:rsid w:val="00F5200C"/>
    <w:rsid w:val="00F567B9"/>
    <w:rsid w:val="00F61C5E"/>
    <w:rsid w:val="00F62982"/>
    <w:rsid w:val="00F678E1"/>
    <w:rsid w:val="00F74DB8"/>
    <w:rsid w:val="00F82141"/>
    <w:rsid w:val="00FA635C"/>
    <w:rsid w:val="00FA72A0"/>
    <w:rsid w:val="00FD78C0"/>
    <w:rsid w:val="00FF48C5"/>
    <w:rsid w:val="00FF6E8F"/>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2CF3"/>
  <w14:defaultImageDpi w14:val="32767"/>
  <w15:docId w15:val="{7A3332B2-902B-470F-B9D3-5BB78A8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B3B"/>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AE7"/>
    <w:pPr>
      <w:widowControl w:val="0"/>
      <w:ind w:leftChars="400" w:left="960"/>
      <w:jc w:val="both"/>
    </w:pPr>
    <w:rPr>
      <w:rFonts w:asciiTheme="minorHAnsi" w:eastAsiaTheme="minorEastAsia" w:hAnsiTheme="minorHAnsi" w:cstheme="minorBidi"/>
      <w:kern w:val="2"/>
    </w:rPr>
  </w:style>
  <w:style w:type="paragraph" w:styleId="a4">
    <w:name w:val="header"/>
    <w:basedOn w:val="a"/>
    <w:link w:val="a5"/>
    <w:uiPriority w:val="99"/>
    <w:unhideWhenUsed/>
    <w:rsid w:val="0041392B"/>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5">
    <w:name w:val="ヘッダー (文字)"/>
    <w:basedOn w:val="a0"/>
    <w:link w:val="a4"/>
    <w:uiPriority w:val="99"/>
    <w:rsid w:val="0041392B"/>
  </w:style>
  <w:style w:type="paragraph" w:styleId="a6">
    <w:name w:val="footer"/>
    <w:basedOn w:val="a"/>
    <w:link w:val="a7"/>
    <w:uiPriority w:val="99"/>
    <w:unhideWhenUsed/>
    <w:rsid w:val="0041392B"/>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フッター (文字)"/>
    <w:basedOn w:val="a0"/>
    <w:link w:val="a6"/>
    <w:uiPriority w:val="99"/>
    <w:rsid w:val="0041392B"/>
  </w:style>
  <w:style w:type="character" w:styleId="a8">
    <w:name w:val="Hyperlink"/>
    <w:basedOn w:val="a0"/>
    <w:uiPriority w:val="99"/>
    <w:unhideWhenUsed/>
    <w:rsid w:val="006E577B"/>
    <w:rPr>
      <w:color w:val="0563C1" w:themeColor="hyperlink"/>
      <w:u w:val="single"/>
    </w:rPr>
  </w:style>
  <w:style w:type="character" w:styleId="a9">
    <w:name w:val="page number"/>
    <w:basedOn w:val="a0"/>
    <w:uiPriority w:val="99"/>
    <w:semiHidden/>
    <w:unhideWhenUsed/>
    <w:rsid w:val="00A55BEF"/>
  </w:style>
  <w:style w:type="paragraph" w:styleId="HTML">
    <w:name w:val="HTML Preformatted"/>
    <w:basedOn w:val="a"/>
    <w:link w:val="HTML0"/>
    <w:uiPriority w:val="99"/>
    <w:semiHidden/>
    <w:unhideWhenUsed/>
    <w:rsid w:val="003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322BEF"/>
    <w:rPr>
      <w:rFonts w:ascii="Courier New" w:hAnsi="Courier New" w:cs="Courier New"/>
      <w:kern w:val="0"/>
      <w:sz w:val="20"/>
      <w:szCs w:val="20"/>
    </w:rPr>
  </w:style>
  <w:style w:type="character" w:customStyle="1" w:styleId="1">
    <w:name w:val="未解決のメンション1"/>
    <w:basedOn w:val="a0"/>
    <w:uiPriority w:val="99"/>
    <w:rsid w:val="005D6BA3"/>
    <w:rPr>
      <w:color w:val="605E5C"/>
      <w:shd w:val="clear" w:color="auto" w:fill="E1DFDD"/>
    </w:rPr>
  </w:style>
  <w:style w:type="table" w:styleId="aa">
    <w:name w:val="Table Grid"/>
    <w:basedOn w:val="a1"/>
    <w:uiPriority w:val="39"/>
    <w:rsid w:val="00F82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2EF4"/>
    <w:rPr>
      <w:rFonts w:ascii="ＭＳ 明朝" w:eastAsia="ＭＳ 明朝"/>
      <w:sz w:val="18"/>
      <w:szCs w:val="18"/>
    </w:rPr>
  </w:style>
  <w:style w:type="character" w:customStyle="1" w:styleId="ac">
    <w:name w:val="吹き出し (文字)"/>
    <w:basedOn w:val="a0"/>
    <w:link w:val="ab"/>
    <w:uiPriority w:val="99"/>
    <w:semiHidden/>
    <w:rsid w:val="00542EF4"/>
    <w:rPr>
      <w:rFonts w:ascii="ＭＳ 明朝" w:eastAsia="ＭＳ 明朝" w:hAnsi="ＭＳ Ｐゴシック" w:cs="ＭＳ Ｐゴシック"/>
      <w:kern w:val="0"/>
      <w:sz w:val="18"/>
      <w:szCs w:val="18"/>
    </w:rPr>
  </w:style>
  <w:style w:type="character" w:customStyle="1" w:styleId="2">
    <w:name w:val="未解決のメンション2"/>
    <w:basedOn w:val="a0"/>
    <w:uiPriority w:val="99"/>
    <w:rsid w:val="001C7546"/>
    <w:rPr>
      <w:color w:val="605E5C"/>
      <w:shd w:val="clear" w:color="auto" w:fill="E1DFDD"/>
    </w:rPr>
  </w:style>
  <w:style w:type="character" w:customStyle="1" w:styleId="3">
    <w:name w:val="未解決のメンション3"/>
    <w:basedOn w:val="a0"/>
    <w:uiPriority w:val="99"/>
    <w:semiHidden/>
    <w:unhideWhenUsed/>
    <w:rsid w:val="00C53401"/>
    <w:rPr>
      <w:color w:val="605E5C"/>
      <w:shd w:val="clear" w:color="auto" w:fill="E1DFDD"/>
    </w:rPr>
  </w:style>
  <w:style w:type="paragraph" w:styleId="ad">
    <w:name w:val="Date"/>
    <w:basedOn w:val="a"/>
    <w:next w:val="a"/>
    <w:link w:val="ae"/>
    <w:uiPriority w:val="99"/>
    <w:semiHidden/>
    <w:unhideWhenUsed/>
    <w:rsid w:val="006B5C04"/>
  </w:style>
  <w:style w:type="character" w:customStyle="1" w:styleId="ae">
    <w:name w:val="日付 (文字)"/>
    <w:basedOn w:val="a0"/>
    <w:link w:val="ad"/>
    <w:uiPriority w:val="99"/>
    <w:semiHidden/>
    <w:rsid w:val="006B5C04"/>
    <w:rPr>
      <w:rFonts w:ascii="ＭＳ Ｐゴシック" w:eastAsia="ＭＳ Ｐゴシック" w:hAnsi="ＭＳ Ｐゴシック" w:cs="ＭＳ Ｐゴシック"/>
      <w:kern w:val="0"/>
    </w:rPr>
  </w:style>
  <w:style w:type="character" w:customStyle="1" w:styleId="4">
    <w:name w:val="未解決のメンション4"/>
    <w:basedOn w:val="a0"/>
    <w:uiPriority w:val="99"/>
    <w:semiHidden/>
    <w:unhideWhenUsed/>
    <w:rsid w:val="004C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455">
      <w:bodyDiv w:val="1"/>
      <w:marLeft w:val="0"/>
      <w:marRight w:val="0"/>
      <w:marTop w:val="0"/>
      <w:marBottom w:val="0"/>
      <w:divBdr>
        <w:top w:val="none" w:sz="0" w:space="0" w:color="auto"/>
        <w:left w:val="none" w:sz="0" w:space="0" w:color="auto"/>
        <w:bottom w:val="none" w:sz="0" w:space="0" w:color="auto"/>
        <w:right w:val="none" w:sz="0" w:space="0" w:color="auto"/>
      </w:divBdr>
    </w:div>
    <w:div w:id="47002421">
      <w:bodyDiv w:val="1"/>
      <w:marLeft w:val="0"/>
      <w:marRight w:val="0"/>
      <w:marTop w:val="0"/>
      <w:marBottom w:val="0"/>
      <w:divBdr>
        <w:top w:val="none" w:sz="0" w:space="0" w:color="auto"/>
        <w:left w:val="none" w:sz="0" w:space="0" w:color="auto"/>
        <w:bottom w:val="none" w:sz="0" w:space="0" w:color="auto"/>
        <w:right w:val="none" w:sz="0" w:space="0" w:color="auto"/>
      </w:divBdr>
    </w:div>
    <w:div w:id="161970926">
      <w:bodyDiv w:val="1"/>
      <w:marLeft w:val="0"/>
      <w:marRight w:val="0"/>
      <w:marTop w:val="0"/>
      <w:marBottom w:val="0"/>
      <w:divBdr>
        <w:top w:val="none" w:sz="0" w:space="0" w:color="auto"/>
        <w:left w:val="none" w:sz="0" w:space="0" w:color="auto"/>
        <w:bottom w:val="none" w:sz="0" w:space="0" w:color="auto"/>
        <w:right w:val="none" w:sz="0" w:space="0" w:color="auto"/>
      </w:divBdr>
    </w:div>
    <w:div w:id="353965966">
      <w:bodyDiv w:val="1"/>
      <w:marLeft w:val="0"/>
      <w:marRight w:val="0"/>
      <w:marTop w:val="0"/>
      <w:marBottom w:val="0"/>
      <w:divBdr>
        <w:top w:val="none" w:sz="0" w:space="0" w:color="auto"/>
        <w:left w:val="none" w:sz="0" w:space="0" w:color="auto"/>
        <w:bottom w:val="none" w:sz="0" w:space="0" w:color="auto"/>
        <w:right w:val="none" w:sz="0" w:space="0" w:color="auto"/>
      </w:divBdr>
    </w:div>
    <w:div w:id="740368307">
      <w:bodyDiv w:val="1"/>
      <w:marLeft w:val="0"/>
      <w:marRight w:val="0"/>
      <w:marTop w:val="0"/>
      <w:marBottom w:val="0"/>
      <w:divBdr>
        <w:top w:val="none" w:sz="0" w:space="0" w:color="auto"/>
        <w:left w:val="none" w:sz="0" w:space="0" w:color="auto"/>
        <w:bottom w:val="none" w:sz="0" w:space="0" w:color="auto"/>
        <w:right w:val="none" w:sz="0" w:space="0" w:color="auto"/>
      </w:divBdr>
    </w:div>
    <w:div w:id="780033186">
      <w:bodyDiv w:val="1"/>
      <w:marLeft w:val="0"/>
      <w:marRight w:val="0"/>
      <w:marTop w:val="0"/>
      <w:marBottom w:val="0"/>
      <w:divBdr>
        <w:top w:val="none" w:sz="0" w:space="0" w:color="auto"/>
        <w:left w:val="none" w:sz="0" w:space="0" w:color="auto"/>
        <w:bottom w:val="none" w:sz="0" w:space="0" w:color="auto"/>
        <w:right w:val="none" w:sz="0" w:space="0" w:color="auto"/>
      </w:divBdr>
    </w:div>
    <w:div w:id="785077855">
      <w:bodyDiv w:val="1"/>
      <w:marLeft w:val="0"/>
      <w:marRight w:val="0"/>
      <w:marTop w:val="0"/>
      <w:marBottom w:val="0"/>
      <w:divBdr>
        <w:top w:val="none" w:sz="0" w:space="0" w:color="auto"/>
        <w:left w:val="none" w:sz="0" w:space="0" w:color="auto"/>
        <w:bottom w:val="none" w:sz="0" w:space="0" w:color="auto"/>
        <w:right w:val="none" w:sz="0" w:space="0" w:color="auto"/>
      </w:divBdr>
    </w:div>
    <w:div w:id="785974936">
      <w:bodyDiv w:val="1"/>
      <w:marLeft w:val="0"/>
      <w:marRight w:val="0"/>
      <w:marTop w:val="0"/>
      <w:marBottom w:val="0"/>
      <w:divBdr>
        <w:top w:val="none" w:sz="0" w:space="0" w:color="auto"/>
        <w:left w:val="none" w:sz="0" w:space="0" w:color="auto"/>
        <w:bottom w:val="none" w:sz="0" w:space="0" w:color="auto"/>
        <w:right w:val="none" w:sz="0" w:space="0" w:color="auto"/>
      </w:divBdr>
    </w:div>
    <w:div w:id="799108891">
      <w:bodyDiv w:val="1"/>
      <w:marLeft w:val="0"/>
      <w:marRight w:val="0"/>
      <w:marTop w:val="0"/>
      <w:marBottom w:val="0"/>
      <w:divBdr>
        <w:top w:val="none" w:sz="0" w:space="0" w:color="auto"/>
        <w:left w:val="none" w:sz="0" w:space="0" w:color="auto"/>
        <w:bottom w:val="none" w:sz="0" w:space="0" w:color="auto"/>
        <w:right w:val="none" w:sz="0" w:space="0" w:color="auto"/>
      </w:divBdr>
    </w:div>
    <w:div w:id="1413313690">
      <w:bodyDiv w:val="1"/>
      <w:marLeft w:val="0"/>
      <w:marRight w:val="0"/>
      <w:marTop w:val="0"/>
      <w:marBottom w:val="0"/>
      <w:divBdr>
        <w:top w:val="none" w:sz="0" w:space="0" w:color="auto"/>
        <w:left w:val="none" w:sz="0" w:space="0" w:color="auto"/>
        <w:bottom w:val="none" w:sz="0" w:space="0" w:color="auto"/>
        <w:right w:val="none" w:sz="0" w:space="0" w:color="auto"/>
      </w:divBdr>
    </w:div>
    <w:div w:id="1593852865">
      <w:bodyDiv w:val="1"/>
      <w:marLeft w:val="0"/>
      <w:marRight w:val="0"/>
      <w:marTop w:val="0"/>
      <w:marBottom w:val="0"/>
      <w:divBdr>
        <w:top w:val="none" w:sz="0" w:space="0" w:color="auto"/>
        <w:left w:val="none" w:sz="0" w:space="0" w:color="auto"/>
        <w:bottom w:val="none" w:sz="0" w:space="0" w:color="auto"/>
        <w:right w:val="none" w:sz="0" w:space="0" w:color="auto"/>
      </w:divBdr>
    </w:div>
    <w:div w:id="1832018810">
      <w:bodyDiv w:val="1"/>
      <w:marLeft w:val="0"/>
      <w:marRight w:val="0"/>
      <w:marTop w:val="0"/>
      <w:marBottom w:val="0"/>
      <w:divBdr>
        <w:top w:val="none" w:sz="0" w:space="0" w:color="auto"/>
        <w:left w:val="none" w:sz="0" w:space="0" w:color="auto"/>
        <w:bottom w:val="none" w:sz="0" w:space="0" w:color="auto"/>
        <w:right w:val="none" w:sz="0" w:space="0" w:color="auto"/>
      </w:divBdr>
    </w:div>
    <w:div w:id="1913541132">
      <w:bodyDiv w:val="1"/>
      <w:marLeft w:val="0"/>
      <w:marRight w:val="0"/>
      <w:marTop w:val="0"/>
      <w:marBottom w:val="0"/>
      <w:divBdr>
        <w:top w:val="none" w:sz="0" w:space="0" w:color="auto"/>
        <w:left w:val="none" w:sz="0" w:space="0" w:color="auto"/>
        <w:bottom w:val="none" w:sz="0" w:space="0" w:color="auto"/>
        <w:right w:val="none" w:sz="0" w:space="0" w:color="auto"/>
      </w:divBdr>
    </w:div>
    <w:div w:id="202062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mu@mito.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AD62-14F4-4FFB-A4A6-E169B54E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賢一</dc:creator>
  <cp:lastModifiedBy>日向 晴美</cp:lastModifiedBy>
  <cp:revision>2</cp:revision>
  <dcterms:created xsi:type="dcterms:W3CDTF">2022-05-08T16:49:00Z</dcterms:created>
  <dcterms:modified xsi:type="dcterms:W3CDTF">2022-05-08T16:49:00Z</dcterms:modified>
</cp:coreProperties>
</file>